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AB191" w14:textId="77777777" w:rsidR="00977B8C" w:rsidRPr="009618E2" w:rsidRDefault="00FF366F" w:rsidP="002230AF">
      <w:pPr>
        <w:spacing w:line="260" w:lineRule="exact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MUĞLA SITKI KOÇMAN ÜNİVERSİTESİ</w:t>
      </w:r>
      <w:r w:rsidR="006B2B8E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</w:p>
    <w:p w14:paraId="7A746800" w14:textId="77777777" w:rsidR="00977B8C" w:rsidRPr="009618E2" w:rsidRDefault="00FF366F" w:rsidP="002230AF">
      <w:pPr>
        <w:spacing w:line="260" w:lineRule="exact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MİMARLIK FAKÜLTESİ</w:t>
      </w:r>
      <w:r w:rsidR="006B2B8E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</w:p>
    <w:p w14:paraId="558BE7B0" w14:textId="77777777" w:rsidR="00977B8C" w:rsidRPr="009618E2" w:rsidRDefault="00FF366F" w:rsidP="002230AF">
      <w:pPr>
        <w:spacing w:line="260" w:lineRule="exact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ŞEHİR VE BÖLGE PLANLAMA BÖLÜMÜ</w:t>
      </w:r>
      <w:r w:rsidR="006B2B8E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</w:p>
    <w:p w14:paraId="31A93E85" w14:textId="0D6A270B" w:rsidR="00FF366F" w:rsidRPr="009618E2" w:rsidRDefault="00FF366F" w:rsidP="002230AF">
      <w:pPr>
        <w:spacing w:line="260" w:lineRule="exact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STAJ UYGULAMA </w:t>
      </w:r>
      <w:r w:rsidR="00277F49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ESASLARI</w:t>
      </w:r>
    </w:p>
    <w:p w14:paraId="44D03D12" w14:textId="77777777" w:rsidR="00E64116" w:rsidRPr="009618E2" w:rsidRDefault="00E64116" w:rsidP="002230AF">
      <w:pPr>
        <w:spacing w:line="260" w:lineRule="exact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03C3C3B2" w14:textId="77777777" w:rsidR="00E64116" w:rsidRPr="009618E2" w:rsidRDefault="00E64116" w:rsidP="002230AF">
      <w:pPr>
        <w:spacing w:line="260" w:lineRule="exact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08372336" w14:textId="77777777" w:rsidR="00FF366F" w:rsidRPr="009618E2" w:rsidRDefault="00E64116" w:rsidP="002230AF">
      <w:pPr>
        <w:spacing w:line="260" w:lineRule="exact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BİRİNCİ BÖLÜM</w:t>
      </w:r>
    </w:p>
    <w:p w14:paraId="464E9427" w14:textId="3AC9A645" w:rsidR="00E64116" w:rsidRPr="009618E2" w:rsidRDefault="0045373C" w:rsidP="002230AF">
      <w:pPr>
        <w:spacing w:line="260" w:lineRule="exact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Amaç, Kapsam, Dayanak</w:t>
      </w:r>
      <w:r w:rsidR="001E4B6E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ve </w:t>
      </w: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Tanım</w:t>
      </w:r>
      <w:r w:rsidR="005A2E58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lar</w:t>
      </w:r>
    </w:p>
    <w:p w14:paraId="759FEC0E" w14:textId="77777777" w:rsidR="00977B8C" w:rsidRPr="009618E2" w:rsidRDefault="00977B8C" w:rsidP="002230AF">
      <w:pPr>
        <w:spacing w:line="260" w:lineRule="exact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3530FE46" w14:textId="2D911D1A" w:rsidR="00977B8C" w:rsidRPr="009618E2" w:rsidRDefault="00977B8C" w:rsidP="002230AF">
      <w:pPr>
        <w:spacing w:line="260" w:lineRule="exact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Amaç</w:t>
      </w:r>
    </w:p>
    <w:p w14:paraId="2BA275DB" w14:textId="4013B015" w:rsidR="00BE5482" w:rsidRPr="009618E2" w:rsidRDefault="00977B8C" w:rsidP="002230AF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MADDE 1</w:t>
      </w:r>
      <w:r w:rsidRPr="009618E2">
        <w:rPr>
          <w:b/>
          <w:lang w:val="tr-TR"/>
        </w:rPr>
        <w:t xml:space="preserve">- </w:t>
      </w:r>
      <w:r w:rsidR="00B80D74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(1) </w:t>
      </w:r>
      <w:r w:rsidR="0011414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Bu </w:t>
      </w:r>
      <w:r w:rsidR="009B729A">
        <w:rPr>
          <w:rFonts w:ascii="Times New Roman" w:hAnsi="Times New Roman" w:cs="Times New Roman"/>
          <w:sz w:val="20"/>
          <w:szCs w:val="20"/>
          <w:lang w:val="tr-TR"/>
        </w:rPr>
        <w:t>esasların</w:t>
      </w:r>
      <w:r w:rsidR="0011414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amacı; Muğla Sıtkı Koçman Üniversitesi Mimarlık Fakültesi Şehir ve Bölge Planlama Bölümünde eğitim-öğretim gören öğrencilerin, </w:t>
      </w:r>
      <w:r w:rsidR="00C44E46" w:rsidRPr="009618E2">
        <w:rPr>
          <w:rFonts w:ascii="Times New Roman" w:hAnsi="Times New Roman" w:cs="Times New Roman"/>
          <w:sz w:val="20"/>
          <w:szCs w:val="20"/>
          <w:lang w:val="tr-TR"/>
        </w:rPr>
        <w:t>Şehir ve Bölge Planlama Bölümü</w:t>
      </w:r>
      <w:r w:rsidR="0011414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ilgili sektörlerde faaliyet gösteren iş yerlerini tanımak, mesleki beceri ve tecrübelerini geliştirmek üzere yapacakları zorunlu staja ilişkin usul ve esasları düzenlemektir.</w:t>
      </w:r>
    </w:p>
    <w:p w14:paraId="608DD531" w14:textId="77777777" w:rsidR="002230AF" w:rsidRPr="009618E2" w:rsidRDefault="002230AF" w:rsidP="002230AF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54ADD127" w14:textId="265F087C" w:rsidR="007B0A20" w:rsidRPr="009618E2" w:rsidRDefault="007B0A20" w:rsidP="002230AF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Kapsam</w:t>
      </w:r>
    </w:p>
    <w:p w14:paraId="3076E236" w14:textId="62F257AB" w:rsidR="007B0A20" w:rsidRPr="009618E2" w:rsidRDefault="007B0A20" w:rsidP="002230AF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MADDE 2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- (1) Bu </w:t>
      </w:r>
      <w:r w:rsidR="009B729A">
        <w:rPr>
          <w:rFonts w:ascii="Times New Roman" w:hAnsi="Times New Roman" w:cs="Times New Roman"/>
          <w:sz w:val="20"/>
          <w:szCs w:val="20"/>
          <w:lang w:val="tr-TR"/>
        </w:rPr>
        <w:t>esaslar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Muğla Sıtkı Koçman Üniversitesi Mimarlık Fakültesi Şehir ve Bölge Planlama Bölümünde eğitim-öğretim gören öğrencilerin</w:t>
      </w:r>
      <w:r w:rsidR="00C44E46" w:rsidRPr="009618E2">
        <w:rPr>
          <w:rFonts w:ascii="Times New Roman" w:hAnsi="Times New Roman" w:cs="Times New Roman"/>
          <w:sz w:val="20"/>
          <w:szCs w:val="20"/>
          <w:lang w:val="tr-TR"/>
        </w:rPr>
        <w:t>,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C44E46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‘’Belediye, Kamu Ya Da Özel Büro Stajı’’ dersine yönelik 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kamu kurum ve kuruluşları ile özel sektör kuruluşlarında</w:t>
      </w:r>
      <w:r w:rsidR="00C44E46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yapacakları zorunlu sta</w:t>
      </w:r>
      <w:r w:rsidR="002D18E6">
        <w:rPr>
          <w:rFonts w:ascii="Times New Roman" w:hAnsi="Times New Roman" w:cs="Times New Roman"/>
          <w:sz w:val="20"/>
          <w:szCs w:val="20"/>
          <w:lang w:val="tr-TR"/>
        </w:rPr>
        <w:t xml:space="preserve">ja yönelik başvuru, yürütme ve değerlendirme </w:t>
      </w:r>
      <w:r w:rsidR="00D456BF">
        <w:rPr>
          <w:rFonts w:ascii="Times New Roman" w:hAnsi="Times New Roman" w:cs="Times New Roman"/>
          <w:sz w:val="20"/>
          <w:szCs w:val="20"/>
          <w:lang w:val="tr-TR"/>
        </w:rPr>
        <w:t>kurallarını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kapsar.</w:t>
      </w:r>
    </w:p>
    <w:p w14:paraId="63B92C2A" w14:textId="77777777" w:rsidR="00B72806" w:rsidRPr="009618E2" w:rsidRDefault="00B72806" w:rsidP="002230AF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692EEC38" w14:textId="77777777" w:rsidR="002D4779" w:rsidRPr="009618E2" w:rsidRDefault="002D4779" w:rsidP="002230AF">
      <w:pPr>
        <w:spacing w:line="260" w:lineRule="exact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Dayanak</w:t>
      </w:r>
    </w:p>
    <w:p w14:paraId="683221D0" w14:textId="469EAEE4" w:rsidR="002D4779" w:rsidRPr="009618E2" w:rsidRDefault="002D4779" w:rsidP="002230AF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MADDE </w:t>
      </w:r>
      <w:r w:rsidR="00536A0A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3</w:t>
      </w: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-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(1</w:t>
      </w:r>
      <w:r w:rsidR="00E64116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) Bu </w:t>
      </w:r>
      <w:r w:rsidR="00BA0A77">
        <w:rPr>
          <w:rFonts w:ascii="Times New Roman" w:hAnsi="Times New Roman" w:cs="Times New Roman"/>
          <w:sz w:val="20"/>
          <w:szCs w:val="20"/>
          <w:lang w:val="tr-TR"/>
        </w:rPr>
        <w:t>esaslar</w:t>
      </w:r>
      <w:r w:rsidR="00E64116" w:rsidRPr="009618E2">
        <w:rPr>
          <w:rFonts w:ascii="Times New Roman" w:hAnsi="Times New Roman" w:cs="Times New Roman"/>
          <w:sz w:val="20"/>
          <w:szCs w:val="20"/>
          <w:lang w:val="tr-TR"/>
        </w:rPr>
        <w:t>;</w:t>
      </w:r>
      <w:r w:rsidR="00977B8C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2547 sayılı Yüksek Öğretim Kanunu</w:t>
      </w:r>
      <w:r w:rsidR="00C84010" w:rsidRPr="009618E2">
        <w:rPr>
          <w:rFonts w:ascii="Times New Roman" w:hAnsi="Times New Roman" w:cs="Times New Roman"/>
          <w:sz w:val="20"/>
          <w:szCs w:val="20"/>
          <w:lang w:val="tr-TR"/>
        </w:rPr>
        <w:t>nu,</w:t>
      </w:r>
      <w:r w:rsidR="00977B8C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Muğla Sıtkı Koçman Üniversitesi, Ön Lisans ve Lisans Eğitim-Öğretim Yönetmeliği</w:t>
      </w:r>
      <w:r w:rsidR="00C84010" w:rsidRPr="009618E2">
        <w:rPr>
          <w:rFonts w:ascii="Times New Roman" w:hAnsi="Times New Roman" w:cs="Times New Roman"/>
          <w:sz w:val="20"/>
          <w:szCs w:val="20"/>
          <w:lang w:val="tr-TR"/>
        </w:rPr>
        <w:t>, Muğla Sıtkı Koçman Üniversitesi Meslek Stajları Yönergesi</w:t>
      </w:r>
      <w:r w:rsidR="00977B8C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hükümleri</w:t>
      </w:r>
      <w:r w:rsidR="00C84010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ve 28.04.2023 tarihli, 44 toplantı numaralı Bölüm Kurulu Kararı</w:t>
      </w:r>
      <w:r w:rsidR="00977B8C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uyarınca hazırlanmıştır.</w:t>
      </w:r>
    </w:p>
    <w:p w14:paraId="70958FC3" w14:textId="77777777" w:rsidR="00536A0A" w:rsidRPr="009618E2" w:rsidRDefault="00536A0A" w:rsidP="002230AF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66480BD7" w14:textId="77777777" w:rsidR="002D4779" w:rsidRPr="009618E2" w:rsidRDefault="002D4779" w:rsidP="002230AF">
      <w:pPr>
        <w:spacing w:line="260" w:lineRule="exact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Tanımlar</w:t>
      </w:r>
    </w:p>
    <w:p w14:paraId="74FB2ACB" w14:textId="4B93B051" w:rsidR="002D4779" w:rsidRPr="009618E2" w:rsidRDefault="002D4779" w:rsidP="002230AF">
      <w:p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MADDE </w:t>
      </w:r>
      <w:r w:rsidR="00536A0A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4</w:t>
      </w: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-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(1) Bu </w:t>
      </w:r>
      <w:r w:rsidR="00D92693">
        <w:rPr>
          <w:rFonts w:ascii="Times New Roman" w:hAnsi="Times New Roman" w:cs="Times New Roman"/>
          <w:sz w:val="20"/>
          <w:szCs w:val="20"/>
          <w:lang w:val="tr-TR"/>
        </w:rPr>
        <w:t>esaslarda</w:t>
      </w:r>
      <w:r w:rsidR="00BA40D1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geçen;</w:t>
      </w:r>
    </w:p>
    <w:p w14:paraId="62A598F7" w14:textId="2B5DBCFA" w:rsidR="00F342A8" w:rsidRPr="009618E2" w:rsidRDefault="00F342A8" w:rsidP="002230AF">
      <w:pPr>
        <w:pStyle w:val="ListParagraph"/>
        <w:numPr>
          <w:ilvl w:val="0"/>
          <w:numId w:val="19"/>
        </w:numPr>
        <w:spacing w:line="260" w:lineRule="exact"/>
        <w:ind w:firstLine="41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Bölüm: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A9661D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Muğla Sıtkı Koçman Üniversitesi 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Şehir ve Bölge Planlama Bölümünü</w:t>
      </w:r>
      <w:r w:rsidR="00FD70BA" w:rsidRPr="009618E2">
        <w:rPr>
          <w:rFonts w:ascii="Times New Roman" w:hAnsi="Times New Roman" w:cs="Times New Roman"/>
          <w:sz w:val="20"/>
          <w:szCs w:val="20"/>
          <w:lang w:val="tr-TR"/>
        </w:rPr>
        <w:t>,</w:t>
      </w:r>
    </w:p>
    <w:p w14:paraId="0C031AE7" w14:textId="2C2BF8BC" w:rsidR="005663FA" w:rsidRPr="009618E2" w:rsidRDefault="005663FA" w:rsidP="002230AF">
      <w:pPr>
        <w:pStyle w:val="ListParagraph"/>
        <w:numPr>
          <w:ilvl w:val="0"/>
          <w:numId w:val="19"/>
        </w:numPr>
        <w:spacing w:line="260" w:lineRule="exact"/>
        <w:ind w:firstLine="41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Bölüm Başkanlığı: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Muğla Sıtkı Koçman Üniversitesi Şehir ve Bölge Planlama Bölüm Başkanlığını,</w:t>
      </w:r>
    </w:p>
    <w:p w14:paraId="05A29628" w14:textId="3F5FC025" w:rsidR="002D4779" w:rsidRPr="009618E2" w:rsidRDefault="00F014C7" w:rsidP="002230AF">
      <w:pPr>
        <w:pStyle w:val="ListParagraph"/>
        <w:numPr>
          <w:ilvl w:val="0"/>
          <w:numId w:val="19"/>
        </w:numPr>
        <w:spacing w:line="260" w:lineRule="exact"/>
        <w:ind w:firstLine="41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Bölüm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Sekreterliği: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A9661D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Muğla Sıtkı Koçman Üniversitesi 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Şehir ve Bölge Planlama Bölüm Sekreterliğini,</w:t>
      </w:r>
    </w:p>
    <w:p w14:paraId="49D024A7" w14:textId="1A7FDF06" w:rsidR="008B0F52" w:rsidRPr="009618E2" w:rsidRDefault="008B0F52" w:rsidP="002230AF">
      <w:pPr>
        <w:pStyle w:val="ListParagraph"/>
        <w:numPr>
          <w:ilvl w:val="0"/>
          <w:numId w:val="19"/>
        </w:numPr>
        <w:spacing w:line="260" w:lineRule="exact"/>
        <w:ind w:firstLine="41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Fakülte:</w:t>
      </w:r>
      <w:r w:rsidR="00E934B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Muğla Sıtkı Koçman Üniversitesi Mimarlık Fakültesini</w:t>
      </w:r>
      <w:r w:rsidR="00634CE0" w:rsidRPr="009618E2">
        <w:rPr>
          <w:rFonts w:ascii="Times New Roman" w:hAnsi="Times New Roman" w:cs="Times New Roman"/>
          <w:sz w:val="20"/>
          <w:szCs w:val="20"/>
          <w:lang w:val="tr-TR"/>
        </w:rPr>
        <w:t>,</w:t>
      </w:r>
    </w:p>
    <w:p w14:paraId="08E878E7" w14:textId="77777777" w:rsidR="00E934B5" w:rsidRPr="009618E2" w:rsidRDefault="008B0F52" w:rsidP="002230AF">
      <w:pPr>
        <w:pStyle w:val="ListParagraph"/>
        <w:numPr>
          <w:ilvl w:val="0"/>
          <w:numId w:val="19"/>
        </w:numPr>
        <w:spacing w:line="260" w:lineRule="exact"/>
        <w:ind w:firstLine="41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Fakülte Kurulu:</w:t>
      </w:r>
      <w:r w:rsidR="00E934B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Muğla Sıtkı Koçman Üniversitesi Mimarlık Fakültesi Fakülte Kurulunu,</w:t>
      </w:r>
    </w:p>
    <w:p w14:paraId="654CFC9F" w14:textId="151CA851" w:rsidR="008B0F52" w:rsidRPr="009618E2" w:rsidRDefault="00E934B5" w:rsidP="002230AF">
      <w:pPr>
        <w:pStyle w:val="ListParagraph"/>
        <w:numPr>
          <w:ilvl w:val="0"/>
          <w:numId w:val="19"/>
        </w:numPr>
        <w:spacing w:line="260" w:lineRule="exact"/>
        <w:ind w:firstLine="41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Fakülte Yönetim Kurulu: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Muğla Sıtkı Koçman Üniversitesi Mimarlık Fakültesi Yönetim Kurulunu,  </w:t>
      </w:r>
    </w:p>
    <w:p w14:paraId="216E1C8A" w14:textId="75DA769B" w:rsidR="002D4779" w:rsidRPr="009618E2" w:rsidRDefault="006E3769" w:rsidP="002230AF">
      <w:pPr>
        <w:pStyle w:val="ListParagraph"/>
        <w:numPr>
          <w:ilvl w:val="0"/>
          <w:numId w:val="19"/>
        </w:numPr>
        <w:spacing w:line="260" w:lineRule="exact"/>
        <w:ind w:firstLine="41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İş Yeri</w:t>
      </w:r>
      <w:r w:rsidR="002D4779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:</w:t>
      </w:r>
      <w:r w:rsidR="00960B94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Öğrencini</w:t>
      </w:r>
      <w:r w:rsidR="00993A23" w:rsidRPr="009618E2">
        <w:rPr>
          <w:rFonts w:ascii="Times New Roman" w:hAnsi="Times New Roman" w:cs="Times New Roman"/>
          <w:sz w:val="20"/>
          <w:szCs w:val="20"/>
          <w:lang w:val="tr-TR"/>
        </w:rPr>
        <w:t>n</w:t>
      </w:r>
      <w:r w:rsidR="00960B94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634CE0" w:rsidRPr="009618E2">
        <w:rPr>
          <w:rFonts w:ascii="Times New Roman" w:hAnsi="Times New Roman" w:cs="Times New Roman"/>
          <w:sz w:val="20"/>
          <w:szCs w:val="20"/>
          <w:lang w:val="tr-TR"/>
        </w:rPr>
        <w:t>zorunlu</w:t>
      </w:r>
      <w:r w:rsidR="00960B94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stajını yürüteceği </w:t>
      </w:r>
      <w:r w:rsidR="00FD70BA" w:rsidRPr="009618E2">
        <w:rPr>
          <w:rFonts w:ascii="Times New Roman" w:hAnsi="Times New Roman" w:cs="Times New Roman"/>
          <w:sz w:val="20"/>
          <w:szCs w:val="20"/>
          <w:lang w:val="tr-TR"/>
        </w:rPr>
        <w:t>k</w:t>
      </w:r>
      <w:r w:rsidR="00960B94" w:rsidRPr="009618E2">
        <w:rPr>
          <w:rFonts w:ascii="Times New Roman" w:hAnsi="Times New Roman" w:cs="Times New Roman"/>
          <w:sz w:val="20"/>
          <w:szCs w:val="20"/>
          <w:lang w:val="tr-TR"/>
        </w:rPr>
        <w:t>amu</w:t>
      </w:r>
      <w:r w:rsidR="00D45C7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634CE0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kurum ve </w:t>
      </w:r>
      <w:r w:rsidR="00FD70BA" w:rsidRPr="009618E2">
        <w:rPr>
          <w:rFonts w:ascii="Times New Roman" w:hAnsi="Times New Roman" w:cs="Times New Roman"/>
          <w:sz w:val="20"/>
          <w:szCs w:val="20"/>
          <w:lang w:val="tr-TR"/>
        </w:rPr>
        <w:t>k</w:t>
      </w:r>
      <w:r w:rsidR="00D45C75" w:rsidRPr="009618E2">
        <w:rPr>
          <w:rFonts w:ascii="Times New Roman" w:hAnsi="Times New Roman" w:cs="Times New Roman"/>
          <w:sz w:val="20"/>
          <w:szCs w:val="20"/>
          <w:lang w:val="tr-TR"/>
        </w:rPr>
        <w:t>urul</w:t>
      </w:r>
      <w:r w:rsidR="00960B94" w:rsidRPr="009618E2">
        <w:rPr>
          <w:rFonts w:ascii="Times New Roman" w:hAnsi="Times New Roman" w:cs="Times New Roman"/>
          <w:sz w:val="20"/>
          <w:szCs w:val="20"/>
          <w:lang w:val="tr-TR"/>
        </w:rPr>
        <w:t>u</w:t>
      </w:r>
      <w:r w:rsidR="00D45C75" w:rsidRPr="009618E2">
        <w:rPr>
          <w:rFonts w:ascii="Times New Roman" w:hAnsi="Times New Roman" w:cs="Times New Roman"/>
          <w:sz w:val="20"/>
          <w:szCs w:val="20"/>
          <w:lang w:val="tr-TR"/>
        </w:rPr>
        <w:t>ş</w:t>
      </w:r>
      <w:r w:rsidR="00634CE0" w:rsidRPr="009618E2">
        <w:rPr>
          <w:rFonts w:ascii="Times New Roman" w:hAnsi="Times New Roman" w:cs="Times New Roman"/>
          <w:sz w:val="20"/>
          <w:szCs w:val="20"/>
          <w:lang w:val="tr-TR"/>
        </w:rPr>
        <w:t>ları</w:t>
      </w:r>
      <w:r w:rsidR="003F3283" w:rsidRPr="009618E2">
        <w:rPr>
          <w:rFonts w:ascii="Times New Roman" w:hAnsi="Times New Roman" w:cs="Times New Roman"/>
          <w:sz w:val="20"/>
          <w:szCs w:val="20"/>
          <w:lang w:val="tr-TR"/>
        </w:rPr>
        <w:t>,</w:t>
      </w:r>
      <w:r w:rsidR="00634CE0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5E3D3E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ilgili </w:t>
      </w:r>
      <w:r w:rsidR="00FD70BA" w:rsidRPr="009618E2">
        <w:rPr>
          <w:rFonts w:ascii="Times New Roman" w:hAnsi="Times New Roman" w:cs="Times New Roman"/>
          <w:sz w:val="20"/>
          <w:szCs w:val="20"/>
          <w:lang w:val="tr-TR"/>
        </w:rPr>
        <w:t>meslek odaları</w:t>
      </w:r>
      <w:r w:rsidR="00960B94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FD70BA" w:rsidRPr="009618E2">
        <w:rPr>
          <w:rFonts w:ascii="Times New Roman" w:hAnsi="Times New Roman" w:cs="Times New Roman"/>
          <w:sz w:val="20"/>
          <w:szCs w:val="20"/>
          <w:lang w:val="tr-TR"/>
        </w:rPr>
        <w:t>ve</w:t>
      </w:r>
      <w:r w:rsidR="00D654CF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FD70BA" w:rsidRPr="009618E2">
        <w:rPr>
          <w:rFonts w:ascii="Times New Roman" w:hAnsi="Times New Roman" w:cs="Times New Roman"/>
          <w:sz w:val="20"/>
          <w:szCs w:val="20"/>
          <w:lang w:val="tr-TR"/>
        </w:rPr>
        <w:t>ö</w:t>
      </w:r>
      <w:r w:rsidR="00D654CF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zel </w:t>
      </w:r>
      <w:r w:rsidR="00FD70BA" w:rsidRPr="009618E2">
        <w:rPr>
          <w:rFonts w:ascii="Times New Roman" w:hAnsi="Times New Roman" w:cs="Times New Roman"/>
          <w:sz w:val="20"/>
          <w:szCs w:val="20"/>
          <w:lang w:val="tr-TR"/>
        </w:rPr>
        <w:t>ş</w:t>
      </w:r>
      <w:r w:rsidR="00D654CF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ehircilik </w:t>
      </w:r>
      <w:r w:rsidR="00FD70BA" w:rsidRPr="009618E2">
        <w:rPr>
          <w:rFonts w:ascii="Times New Roman" w:hAnsi="Times New Roman" w:cs="Times New Roman"/>
          <w:sz w:val="20"/>
          <w:szCs w:val="20"/>
          <w:lang w:val="tr-TR"/>
        </w:rPr>
        <w:t>b</w:t>
      </w:r>
      <w:r w:rsidR="00960B94" w:rsidRPr="009618E2">
        <w:rPr>
          <w:rFonts w:ascii="Times New Roman" w:hAnsi="Times New Roman" w:cs="Times New Roman"/>
          <w:sz w:val="20"/>
          <w:szCs w:val="20"/>
          <w:lang w:val="tr-TR"/>
        </w:rPr>
        <w:t>üro</w:t>
      </w:r>
      <w:r w:rsidR="006E4ED5" w:rsidRPr="009618E2">
        <w:rPr>
          <w:rFonts w:ascii="Times New Roman" w:hAnsi="Times New Roman" w:cs="Times New Roman"/>
          <w:sz w:val="20"/>
          <w:szCs w:val="20"/>
          <w:lang w:val="tr-TR"/>
        </w:rPr>
        <w:t>ları</w:t>
      </w:r>
      <w:r w:rsidR="00672888" w:rsidRPr="009618E2">
        <w:rPr>
          <w:rFonts w:ascii="Times New Roman" w:hAnsi="Times New Roman" w:cs="Times New Roman"/>
          <w:sz w:val="20"/>
          <w:szCs w:val="20"/>
          <w:lang w:val="tr-TR"/>
        </w:rPr>
        <w:t>nı,</w:t>
      </w:r>
    </w:p>
    <w:p w14:paraId="7FCD99E5" w14:textId="0FC83D52" w:rsidR="006E3769" w:rsidRPr="009618E2" w:rsidRDefault="006E3769" w:rsidP="002230AF">
      <w:pPr>
        <w:pStyle w:val="ListParagraph"/>
        <w:numPr>
          <w:ilvl w:val="0"/>
          <w:numId w:val="19"/>
        </w:numPr>
        <w:spacing w:line="260" w:lineRule="exact"/>
        <w:ind w:firstLine="41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İş Yeri Staj Sorumlusu: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58683A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Öğrencinin iş yerindeki görev ve sorumluluklarını belirleyen, eğitimini üstlenen ve imza yetkisi olan </w:t>
      </w:r>
      <w:r w:rsidR="000505D4" w:rsidRPr="009618E2">
        <w:rPr>
          <w:rFonts w:ascii="Times New Roman" w:hAnsi="Times New Roman" w:cs="Times New Roman"/>
          <w:sz w:val="20"/>
          <w:szCs w:val="20"/>
          <w:lang w:val="tr-TR"/>
        </w:rPr>
        <w:t>kişiyi,</w:t>
      </w:r>
    </w:p>
    <w:p w14:paraId="6AB9AB8B" w14:textId="62C33E2E" w:rsidR="00262940" w:rsidRDefault="00262940" w:rsidP="002230AF">
      <w:pPr>
        <w:pStyle w:val="ListParagraph"/>
        <w:numPr>
          <w:ilvl w:val="0"/>
          <w:numId w:val="19"/>
        </w:numPr>
        <w:spacing w:line="260" w:lineRule="exact"/>
        <w:ind w:firstLine="41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Rektör</w:t>
      </w:r>
      <w:r w:rsidR="00634CE0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:</w:t>
      </w:r>
      <w:r w:rsidR="00634CE0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Muğla Sıtkı Koçman Üniversitesi Rektörünü,</w:t>
      </w:r>
    </w:p>
    <w:p w14:paraId="0C5EFAB7" w14:textId="7E7CC760" w:rsidR="00AD4A3F" w:rsidRPr="00AD4A3F" w:rsidRDefault="00AD4A3F" w:rsidP="002230AF">
      <w:pPr>
        <w:pStyle w:val="ListParagraph"/>
        <w:numPr>
          <w:ilvl w:val="0"/>
          <w:numId w:val="19"/>
        </w:numPr>
        <w:spacing w:line="260" w:lineRule="exact"/>
        <w:ind w:firstLine="414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AD4A3F">
        <w:rPr>
          <w:rFonts w:ascii="Times New Roman" w:hAnsi="Times New Roman" w:cs="Times New Roman"/>
          <w:b/>
          <w:bCs/>
          <w:sz w:val="20"/>
          <w:szCs w:val="20"/>
          <w:lang w:val="tr-TR"/>
        </w:rPr>
        <w:t>Sağlık Hizmeti Beyan ve Taahhüt Formu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: </w:t>
      </w:r>
      <w:r w:rsidR="00020384" w:rsidRPr="00020384">
        <w:rPr>
          <w:rFonts w:ascii="Times New Roman" w:hAnsi="Times New Roman" w:cs="Times New Roman"/>
          <w:sz w:val="20"/>
          <w:szCs w:val="20"/>
          <w:lang w:val="tr-TR"/>
        </w:rPr>
        <w:t>Öğrencinin genel sağlık sigortasından yararlanıp yararlanmadığına dair beyanını,</w:t>
      </w:r>
      <w:r w:rsidR="0002038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020384" w:rsidRPr="00020384">
        <w:rPr>
          <w:rFonts w:ascii="Times New Roman" w:hAnsi="Times New Roman" w:cs="Times New Roman"/>
          <w:sz w:val="20"/>
          <w:szCs w:val="20"/>
          <w:lang w:val="tr-TR"/>
        </w:rPr>
        <w:t xml:space="preserve">Sağlık Provizyon Aktivasyon Sistemi </w:t>
      </w:r>
      <w:proofErr w:type="spellStart"/>
      <w:r w:rsidR="00020384" w:rsidRPr="00020384">
        <w:rPr>
          <w:rFonts w:ascii="Times New Roman" w:hAnsi="Times New Roman" w:cs="Times New Roman"/>
          <w:sz w:val="20"/>
          <w:szCs w:val="20"/>
          <w:lang w:val="tr-TR"/>
        </w:rPr>
        <w:t>Müstehaklık</w:t>
      </w:r>
      <w:proofErr w:type="spellEnd"/>
      <w:r w:rsidR="00020384" w:rsidRPr="00020384">
        <w:rPr>
          <w:rFonts w:ascii="Times New Roman" w:hAnsi="Times New Roman" w:cs="Times New Roman"/>
          <w:sz w:val="20"/>
          <w:szCs w:val="20"/>
          <w:lang w:val="tr-TR"/>
        </w:rPr>
        <w:t xml:space="preserve"> Belgesi</w:t>
      </w:r>
      <w:r w:rsidR="00020384">
        <w:rPr>
          <w:rFonts w:ascii="Times New Roman" w:hAnsi="Times New Roman" w:cs="Times New Roman"/>
          <w:sz w:val="20"/>
          <w:szCs w:val="20"/>
          <w:lang w:val="tr-TR"/>
        </w:rPr>
        <w:t xml:space="preserve"> eki ile birlikte gösteren formu,</w:t>
      </w:r>
    </w:p>
    <w:p w14:paraId="7DD28A3C" w14:textId="7CF9596C" w:rsidR="00262940" w:rsidRPr="00AD4A3F" w:rsidRDefault="008B0F52" w:rsidP="002230AF">
      <w:pPr>
        <w:pStyle w:val="ListParagraph"/>
        <w:numPr>
          <w:ilvl w:val="0"/>
          <w:numId w:val="19"/>
        </w:numPr>
        <w:spacing w:line="260" w:lineRule="exact"/>
        <w:ind w:firstLine="414"/>
        <w:rPr>
          <w:rFonts w:ascii="Times New Roman" w:hAnsi="Times New Roman" w:cs="Times New Roman"/>
          <w:sz w:val="20"/>
          <w:szCs w:val="20"/>
          <w:lang w:val="tr-TR"/>
        </w:rPr>
      </w:pPr>
      <w:r w:rsidRPr="00AD4A3F">
        <w:rPr>
          <w:rFonts w:ascii="Times New Roman" w:hAnsi="Times New Roman" w:cs="Times New Roman"/>
          <w:b/>
          <w:bCs/>
          <w:sz w:val="20"/>
          <w:szCs w:val="20"/>
          <w:lang w:val="tr-TR"/>
        </w:rPr>
        <w:t>Senato:</w:t>
      </w:r>
      <w:r w:rsidR="00E934B5" w:rsidRPr="00AD4A3F">
        <w:rPr>
          <w:rFonts w:ascii="Times New Roman" w:hAnsi="Times New Roman" w:cs="Times New Roman"/>
          <w:sz w:val="20"/>
          <w:szCs w:val="20"/>
          <w:lang w:val="tr-TR"/>
        </w:rPr>
        <w:t xml:space="preserve"> Muğla Sıtkı Koçman Üniversitesi Senatosunu</w:t>
      </w:r>
      <w:r w:rsidR="00634CE0" w:rsidRPr="00AD4A3F">
        <w:rPr>
          <w:rFonts w:ascii="Times New Roman" w:hAnsi="Times New Roman" w:cs="Times New Roman"/>
          <w:sz w:val="20"/>
          <w:szCs w:val="20"/>
          <w:lang w:val="tr-TR"/>
        </w:rPr>
        <w:t>,</w:t>
      </w:r>
    </w:p>
    <w:p w14:paraId="5E838D5F" w14:textId="3999ED32" w:rsidR="008B0F52" w:rsidRPr="009618E2" w:rsidRDefault="008B0F52" w:rsidP="002230AF">
      <w:pPr>
        <w:pStyle w:val="ListParagraph"/>
        <w:numPr>
          <w:ilvl w:val="0"/>
          <w:numId w:val="19"/>
        </w:numPr>
        <w:spacing w:line="260" w:lineRule="exact"/>
        <w:ind w:firstLine="41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SGK:</w:t>
      </w:r>
      <w:r w:rsidR="00E934B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Sosyal Güvenlik Kurumunu</w:t>
      </w:r>
      <w:r w:rsidR="00634CE0" w:rsidRPr="009618E2">
        <w:rPr>
          <w:rFonts w:ascii="Times New Roman" w:hAnsi="Times New Roman" w:cs="Times New Roman"/>
          <w:sz w:val="20"/>
          <w:szCs w:val="20"/>
          <w:lang w:val="tr-TR"/>
        </w:rPr>
        <w:t>,</w:t>
      </w:r>
    </w:p>
    <w:p w14:paraId="15F0E893" w14:textId="233638F1" w:rsidR="00EB6596" w:rsidRPr="009618E2" w:rsidRDefault="0051784D" w:rsidP="002230AF">
      <w:pPr>
        <w:pStyle w:val="ListParagraph"/>
        <w:numPr>
          <w:ilvl w:val="0"/>
          <w:numId w:val="19"/>
        </w:numPr>
        <w:spacing w:line="260" w:lineRule="exact"/>
        <w:ind w:firstLine="41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lastRenderedPageBreak/>
        <w:t xml:space="preserve">İş Yeri </w:t>
      </w:r>
      <w:r w:rsidR="00EB6596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Staj Başarı Belgesi:</w:t>
      </w:r>
      <w:r w:rsidR="00EB6596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İş </w:t>
      </w:r>
      <w:r w:rsidR="00CA00BB" w:rsidRPr="009618E2">
        <w:rPr>
          <w:rFonts w:ascii="Times New Roman" w:hAnsi="Times New Roman" w:cs="Times New Roman"/>
          <w:sz w:val="20"/>
          <w:szCs w:val="20"/>
          <w:lang w:val="tr-TR"/>
        </w:rPr>
        <w:t>yeri staj sorumlusu</w:t>
      </w:r>
      <w:r w:rsidR="00EB6596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tarafından doldurulan</w:t>
      </w:r>
      <w:r w:rsidR="00565415" w:rsidRPr="009618E2">
        <w:rPr>
          <w:rFonts w:ascii="Times New Roman" w:hAnsi="Times New Roman" w:cs="Times New Roman"/>
          <w:sz w:val="20"/>
          <w:szCs w:val="20"/>
          <w:lang w:val="tr-TR"/>
        </w:rPr>
        <w:t>,</w:t>
      </w:r>
      <w:r w:rsidR="00EB6596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öğrencinin staj süresi</w:t>
      </w:r>
      <w:r w:rsidR="00D83F23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boyunca</w:t>
      </w:r>
      <w:r w:rsidR="0056541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devamlılığını ve başarısını gösteren belgeyi,</w:t>
      </w:r>
    </w:p>
    <w:p w14:paraId="7E2084E2" w14:textId="6A54A3B8" w:rsidR="00C21A58" w:rsidRPr="009618E2" w:rsidRDefault="00C21A58" w:rsidP="002230AF">
      <w:pPr>
        <w:pStyle w:val="ListParagraph"/>
        <w:numPr>
          <w:ilvl w:val="0"/>
          <w:numId w:val="19"/>
        </w:numPr>
        <w:spacing w:line="260" w:lineRule="exact"/>
        <w:ind w:firstLine="41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Staj Dosyası: </w:t>
      </w:r>
      <w:r w:rsidR="00905C0E" w:rsidRPr="009618E2">
        <w:rPr>
          <w:rFonts w:ascii="Times New Roman" w:hAnsi="Times New Roman" w:cs="Times New Roman"/>
          <w:sz w:val="20"/>
          <w:szCs w:val="20"/>
          <w:lang w:val="tr-TR"/>
        </w:rPr>
        <w:t>Staj başvuru, onay ve değerlendirme süreci boyunca öğrenciden istenilen belgelerin bütününü,</w:t>
      </w:r>
    </w:p>
    <w:p w14:paraId="18D0960E" w14:textId="698B7939" w:rsidR="005663FA" w:rsidRPr="009618E2" w:rsidRDefault="005663FA" w:rsidP="002230AF">
      <w:pPr>
        <w:pStyle w:val="ListParagraph"/>
        <w:numPr>
          <w:ilvl w:val="0"/>
          <w:numId w:val="19"/>
        </w:numPr>
        <w:spacing w:line="260" w:lineRule="exact"/>
        <w:ind w:firstLine="41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Staj Komisyonu: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Bölümden üç yıllık süre için görevlendirilen üç öğretim elemanından oluşan komisyonu,</w:t>
      </w:r>
    </w:p>
    <w:p w14:paraId="18498CA3" w14:textId="51A91941" w:rsidR="00D45C75" w:rsidRPr="009618E2" w:rsidRDefault="002D6623" w:rsidP="002230AF">
      <w:pPr>
        <w:pStyle w:val="ListParagraph"/>
        <w:numPr>
          <w:ilvl w:val="0"/>
          <w:numId w:val="19"/>
        </w:numPr>
        <w:spacing w:line="260" w:lineRule="exact"/>
        <w:ind w:firstLine="41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Staj </w:t>
      </w:r>
      <w:r w:rsidR="007B6CB4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Defteri</w:t>
      </w:r>
      <w:r w:rsidR="00D45C75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:</w:t>
      </w:r>
      <w:r w:rsidR="00D45C7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Öğrencinin staj </w:t>
      </w:r>
      <w:r w:rsidR="00A229A2">
        <w:rPr>
          <w:rFonts w:ascii="Times New Roman" w:hAnsi="Times New Roman" w:cs="Times New Roman"/>
          <w:sz w:val="20"/>
          <w:szCs w:val="20"/>
          <w:lang w:val="tr-TR"/>
        </w:rPr>
        <w:t>boyunca</w:t>
      </w:r>
      <w:r w:rsidR="00D45C7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yaptığı çizim, tasarım, </w:t>
      </w:r>
      <w:r w:rsidR="00D66D9C" w:rsidRPr="009618E2">
        <w:rPr>
          <w:rFonts w:ascii="Times New Roman" w:hAnsi="Times New Roman" w:cs="Times New Roman"/>
          <w:sz w:val="20"/>
          <w:szCs w:val="20"/>
          <w:lang w:val="tr-TR"/>
        </w:rPr>
        <w:t>plan, rapor vb. yazılı ve</w:t>
      </w:r>
      <w:r w:rsidR="00A229A2">
        <w:rPr>
          <w:rFonts w:ascii="Times New Roman" w:hAnsi="Times New Roman" w:cs="Times New Roman"/>
          <w:sz w:val="20"/>
          <w:szCs w:val="20"/>
          <w:lang w:val="tr-TR"/>
        </w:rPr>
        <w:t>ya</w:t>
      </w:r>
      <w:r w:rsidR="00D66D9C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görsel dokümanları, </w:t>
      </w:r>
      <w:r w:rsidR="005E3D3E" w:rsidRPr="009618E2">
        <w:rPr>
          <w:rFonts w:ascii="Times New Roman" w:hAnsi="Times New Roman" w:cs="Times New Roman"/>
          <w:sz w:val="20"/>
          <w:szCs w:val="20"/>
          <w:lang w:val="tr-TR"/>
        </w:rPr>
        <w:t>uygulamalara ilişkin</w:t>
      </w:r>
      <w:r w:rsidR="00D45C7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bilgileri ve komisyon tarafından</w:t>
      </w:r>
      <w:r w:rsidR="005E3D3E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istenen </w:t>
      </w:r>
      <w:r w:rsidR="00A229A2">
        <w:rPr>
          <w:rFonts w:ascii="Times New Roman" w:hAnsi="Times New Roman" w:cs="Times New Roman"/>
          <w:sz w:val="20"/>
          <w:szCs w:val="20"/>
          <w:lang w:val="tr-TR"/>
        </w:rPr>
        <w:t>formu</w:t>
      </w:r>
      <w:r w:rsidR="005E3D3E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içeren</w:t>
      </w:r>
      <w:r w:rsidR="00D66D9C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ve </w:t>
      </w:r>
      <w:r w:rsidR="00D45C75" w:rsidRPr="009618E2">
        <w:rPr>
          <w:rFonts w:ascii="Times New Roman" w:hAnsi="Times New Roman" w:cs="Times New Roman"/>
          <w:sz w:val="20"/>
          <w:szCs w:val="20"/>
          <w:lang w:val="tr-TR"/>
        </w:rPr>
        <w:t>iş</w:t>
      </w:r>
      <w:r w:rsidR="00D66D9C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D45C7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yeri </w:t>
      </w:r>
      <w:r w:rsidR="00D66D9C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staj sorumlusu </w:t>
      </w:r>
      <w:r w:rsidR="00D45C7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tarafından </w:t>
      </w:r>
      <w:r w:rsidR="00913153">
        <w:rPr>
          <w:rFonts w:ascii="Times New Roman" w:hAnsi="Times New Roman" w:cs="Times New Roman"/>
          <w:sz w:val="20"/>
          <w:szCs w:val="20"/>
          <w:lang w:val="tr-TR"/>
        </w:rPr>
        <w:t>onaylanacak</w:t>
      </w:r>
      <w:r w:rsidR="00D45C7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F50A32">
        <w:rPr>
          <w:rFonts w:ascii="Times New Roman" w:hAnsi="Times New Roman" w:cs="Times New Roman"/>
          <w:sz w:val="20"/>
          <w:szCs w:val="20"/>
          <w:lang w:val="tr-TR"/>
        </w:rPr>
        <w:t>raporu</w:t>
      </w:r>
      <w:r w:rsidR="00D45C75" w:rsidRPr="009618E2">
        <w:rPr>
          <w:rFonts w:ascii="Times New Roman" w:hAnsi="Times New Roman" w:cs="Times New Roman"/>
          <w:sz w:val="20"/>
          <w:szCs w:val="20"/>
          <w:lang w:val="tr-TR"/>
        </w:rPr>
        <w:t>,</w:t>
      </w:r>
    </w:p>
    <w:p w14:paraId="58A50D06" w14:textId="260297EC" w:rsidR="002D4779" w:rsidRPr="009618E2" w:rsidRDefault="002D4779" w:rsidP="002230AF">
      <w:pPr>
        <w:pStyle w:val="ListParagraph"/>
        <w:numPr>
          <w:ilvl w:val="0"/>
          <w:numId w:val="19"/>
        </w:numPr>
        <w:spacing w:line="260" w:lineRule="exact"/>
        <w:ind w:firstLine="41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Staj </w:t>
      </w:r>
      <w:r w:rsidR="00634CE0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S</w:t>
      </w: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üresi:</w:t>
      </w:r>
      <w:r w:rsidR="00960B94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AC4D6B" w:rsidRPr="009618E2">
        <w:rPr>
          <w:rFonts w:ascii="Times New Roman" w:hAnsi="Times New Roman" w:cs="Times New Roman"/>
          <w:sz w:val="20"/>
          <w:szCs w:val="20"/>
          <w:lang w:val="tr-TR"/>
        </w:rPr>
        <w:t>Öğrencinin iş yerinde geçireceği z</w:t>
      </w:r>
      <w:r w:rsidR="00960B94" w:rsidRPr="009618E2">
        <w:rPr>
          <w:rFonts w:ascii="Times New Roman" w:hAnsi="Times New Roman" w:cs="Times New Roman"/>
          <w:sz w:val="20"/>
          <w:szCs w:val="20"/>
          <w:lang w:val="tr-TR"/>
        </w:rPr>
        <w:t>or</w:t>
      </w:r>
      <w:r w:rsidR="003B5B2F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unlu staj süresini ifade eden </w:t>
      </w:r>
      <w:r w:rsidR="00AA2750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yirmi beş </w:t>
      </w:r>
      <w:r w:rsidR="00960B94" w:rsidRPr="009618E2">
        <w:rPr>
          <w:rFonts w:ascii="Times New Roman" w:hAnsi="Times New Roman" w:cs="Times New Roman"/>
          <w:sz w:val="20"/>
          <w:szCs w:val="20"/>
          <w:lang w:val="tr-TR"/>
        </w:rPr>
        <w:t>iş</w:t>
      </w:r>
      <w:r w:rsidR="007B5127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960B94" w:rsidRPr="009618E2">
        <w:rPr>
          <w:rFonts w:ascii="Times New Roman" w:hAnsi="Times New Roman" w:cs="Times New Roman"/>
          <w:sz w:val="20"/>
          <w:szCs w:val="20"/>
          <w:lang w:val="tr-TR"/>
        </w:rPr>
        <w:t>gününü,</w:t>
      </w:r>
    </w:p>
    <w:p w14:paraId="4EF187C7" w14:textId="40C65EF9" w:rsidR="006E4ED5" w:rsidRDefault="00DD5600" w:rsidP="00E7394C">
      <w:pPr>
        <w:pStyle w:val="ListParagraph"/>
        <w:numPr>
          <w:ilvl w:val="0"/>
          <w:numId w:val="19"/>
        </w:numPr>
        <w:spacing w:line="260" w:lineRule="exact"/>
        <w:ind w:firstLine="41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Staj </w:t>
      </w:r>
      <w:r w:rsidR="00634CE0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T</w:t>
      </w: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akvimi:</w:t>
      </w:r>
      <w:r w:rsidR="00960B94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E7394C">
        <w:rPr>
          <w:rFonts w:ascii="Times New Roman" w:hAnsi="Times New Roman" w:cs="Times New Roman"/>
          <w:sz w:val="20"/>
          <w:szCs w:val="20"/>
          <w:lang w:val="tr-TR"/>
        </w:rPr>
        <w:t xml:space="preserve">Staj Komisyonu tarafından </w:t>
      </w:r>
      <w:r w:rsidR="004576A1">
        <w:rPr>
          <w:rFonts w:ascii="Times New Roman" w:hAnsi="Times New Roman" w:cs="Times New Roman"/>
          <w:sz w:val="20"/>
          <w:szCs w:val="20"/>
          <w:lang w:val="tr-TR"/>
        </w:rPr>
        <w:t>her</w:t>
      </w:r>
      <w:r w:rsidR="00960B94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akademik yıl </w:t>
      </w:r>
      <w:r w:rsidR="004576A1">
        <w:rPr>
          <w:rFonts w:ascii="Times New Roman" w:hAnsi="Times New Roman" w:cs="Times New Roman"/>
          <w:sz w:val="20"/>
          <w:szCs w:val="20"/>
          <w:lang w:val="tr-TR"/>
        </w:rPr>
        <w:t>içinde</w:t>
      </w:r>
      <w:r w:rsidR="00020C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E72375">
        <w:rPr>
          <w:rFonts w:ascii="Times New Roman" w:hAnsi="Times New Roman" w:cs="Times New Roman"/>
          <w:sz w:val="20"/>
          <w:szCs w:val="20"/>
          <w:lang w:val="tr-TR"/>
        </w:rPr>
        <w:t>ilan edilen</w:t>
      </w:r>
      <w:r w:rsidR="004576A1">
        <w:rPr>
          <w:rFonts w:ascii="Times New Roman" w:hAnsi="Times New Roman" w:cs="Times New Roman"/>
          <w:sz w:val="20"/>
          <w:szCs w:val="20"/>
          <w:lang w:val="tr-TR"/>
        </w:rPr>
        <w:t xml:space="preserve"> ve </w:t>
      </w:r>
      <w:r w:rsidR="006057B1">
        <w:rPr>
          <w:rFonts w:ascii="Times New Roman" w:hAnsi="Times New Roman" w:cs="Times New Roman"/>
          <w:sz w:val="20"/>
          <w:szCs w:val="20"/>
          <w:lang w:val="tr-TR"/>
        </w:rPr>
        <w:t xml:space="preserve">ilgili </w:t>
      </w:r>
      <w:r w:rsidR="00E72375">
        <w:rPr>
          <w:rFonts w:ascii="Times New Roman" w:hAnsi="Times New Roman" w:cs="Times New Roman"/>
          <w:sz w:val="20"/>
          <w:szCs w:val="20"/>
          <w:lang w:val="tr-TR"/>
        </w:rPr>
        <w:t>staj belgelerinin</w:t>
      </w:r>
      <w:r w:rsidR="009871EE" w:rsidRPr="00E7394C">
        <w:rPr>
          <w:rFonts w:ascii="Times New Roman" w:hAnsi="Times New Roman" w:cs="Times New Roman"/>
          <w:sz w:val="20"/>
          <w:szCs w:val="20"/>
          <w:lang w:val="tr-TR"/>
        </w:rPr>
        <w:t xml:space="preserve"> teslim edilmesi gereken</w:t>
      </w:r>
      <w:r w:rsidR="005E3D3E" w:rsidRPr="00E7394C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E72375">
        <w:rPr>
          <w:rFonts w:ascii="Times New Roman" w:hAnsi="Times New Roman" w:cs="Times New Roman"/>
          <w:sz w:val="20"/>
          <w:szCs w:val="20"/>
          <w:lang w:val="tr-TR"/>
        </w:rPr>
        <w:t>tarih</w:t>
      </w:r>
      <w:r w:rsidR="005E3D3E" w:rsidRPr="00E7394C">
        <w:rPr>
          <w:rFonts w:ascii="Times New Roman" w:hAnsi="Times New Roman" w:cs="Times New Roman"/>
          <w:sz w:val="20"/>
          <w:szCs w:val="20"/>
          <w:lang w:val="tr-TR"/>
        </w:rPr>
        <w:t xml:space="preserve"> aralığını</w:t>
      </w:r>
      <w:r w:rsidR="00341D25" w:rsidRPr="00E7394C">
        <w:rPr>
          <w:rFonts w:ascii="Times New Roman" w:hAnsi="Times New Roman" w:cs="Times New Roman"/>
          <w:sz w:val="20"/>
          <w:szCs w:val="20"/>
          <w:lang w:val="tr-TR"/>
        </w:rPr>
        <w:t>,</w:t>
      </w:r>
    </w:p>
    <w:p w14:paraId="4EC5D48D" w14:textId="7216311B" w:rsidR="00AD4A3F" w:rsidRPr="00AD4A3F" w:rsidRDefault="00AD4A3F" w:rsidP="00E7394C">
      <w:pPr>
        <w:pStyle w:val="ListParagraph"/>
        <w:numPr>
          <w:ilvl w:val="0"/>
          <w:numId w:val="19"/>
        </w:numPr>
        <w:spacing w:line="260" w:lineRule="exact"/>
        <w:ind w:firstLine="414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AD4A3F">
        <w:rPr>
          <w:rFonts w:ascii="Times New Roman" w:hAnsi="Times New Roman" w:cs="Times New Roman"/>
          <w:b/>
          <w:bCs/>
          <w:sz w:val="20"/>
          <w:szCs w:val="20"/>
          <w:lang w:val="tr-TR"/>
        </w:rPr>
        <w:t>Stajyer Öğrenci İş Güvenlik Bilgilendirme Formu</w:t>
      </w:r>
      <w:r w:rsidR="001D1FBD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: </w:t>
      </w:r>
      <w:r w:rsidR="00CE3635">
        <w:rPr>
          <w:rFonts w:ascii="Times New Roman" w:hAnsi="Times New Roman" w:cs="Times New Roman"/>
          <w:sz w:val="20"/>
          <w:szCs w:val="20"/>
          <w:lang w:val="tr-TR"/>
        </w:rPr>
        <w:t>S</w:t>
      </w:r>
      <w:r w:rsidR="00CE3635" w:rsidRPr="00CE3635">
        <w:rPr>
          <w:rFonts w:ascii="Times New Roman" w:hAnsi="Times New Roman" w:cs="Times New Roman"/>
          <w:sz w:val="20"/>
          <w:szCs w:val="20"/>
          <w:lang w:val="tr-TR"/>
        </w:rPr>
        <w:t xml:space="preserve">taj yapan öğrencilerin iş kazasına uğraması durumunda kazadan sonraki 3 iş günü içerisinde, </w:t>
      </w:r>
      <w:r w:rsidR="00CE3635">
        <w:rPr>
          <w:rFonts w:ascii="Times New Roman" w:hAnsi="Times New Roman" w:cs="Times New Roman"/>
          <w:sz w:val="20"/>
          <w:szCs w:val="20"/>
          <w:lang w:val="tr-TR"/>
        </w:rPr>
        <w:t>iş yeri</w:t>
      </w:r>
      <w:r w:rsidR="00392F4A">
        <w:rPr>
          <w:rFonts w:ascii="Times New Roman" w:hAnsi="Times New Roman" w:cs="Times New Roman"/>
          <w:sz w:val="20"/>
          <w:szCs w:val="20"/>
          <w:lang w:val="tr-TR"/>
        </w:rPr>
        <w:t>ni</w:t>
      </w:r>
      <w:r w:rsidR="00CE3635" w:rsidRPr="00CE3635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CE3635">
        <w:rPr>
          <w:rFonts w:ascii="Times New Roman" w:hAnsi="Times New Roman" w:cs="Times New Roman"/>
          <w:sz w:val="20"/>
          <w:szCs w:val="20"/>
          <w:lang w:val="tr-TR"/>
        </w:rPr>
        <w:t>SGK</w:t>
      </w:r>
      <w:r w:rsidR="00CE3635" w:rsidRPr="00CE3635">
        <w:rPr>
          <w:rFonts w:ascii="Times New Roman" w:hAnsi="Times New Roman" w:cs="Times New Roman"/>
          <w:sz w:val="20"/>
          <w:szCs w:val="20"/>
          <w:lang w:val="tr-TR"/>
        </w:rPr>
        <w:t>’ya bildirim yap</w:t>
      </w:r>
      <w:r w:rsidR="009E685D">
        <w:rPr>
          <w:rFonts w:ascii="Times New Roman" w:hAnsi="Times New Roman" w:cs="Times New Roman"/>
          <w:sz w:val="20"/>
          <w:szCs w:val="20"/>
          <w:lang w:val="tr-TR"/>
        </w:rPr>
        <w:t>ması konusunda bilgilendiren formu,</w:t>
      </w:r>
    </w:p>
    <w:p w14:paraId="37283428" w14:textId="5521E650" w:rsidR="00341D25" w:rsidRPr="009618E2" w:rsidRDefault="00341D25" w:rsidP="002230AF">
      <w:pPr>
        <w:pStyle w:val="ListParagraph"/>
        <w:numPr>
          <w:ilvl w:val="0"/>
          <w:numId w:val="19"/>
        </w:numPr>
        <w:spacing w:line="260" w:lineRule="exact"/>
        <w:ind w:firstLine="41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Üniversite: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Muğla Sıtkı Koçman Üniversitesini</w:t>
      </w:r>
    </w:p>
    <w:p w14:paraId="0A50D46B" w14:textId="523ECB59" w:rsidR="00A9661D" w:rsidRPr="009618E2" w:rsidRDefault="00D45C75" w:rsidP="002230AF">
      <w:pPr>
        <w:spacing w:line="260" w:lineRule="exact"/>
        <w:ind w:left="720" w:hanging="11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9618E2">
        <w:rPr>
          <w:rFonts w:ascii="Times New Roman" w:hAnsi="Times New Roman" w:cs="Times New Roman"/>
          <w:sz w:val="20"/>
          <w:szCs w:val="20"/>
          <w:lang w:val="tr-TR"/>
        </w:rPr>
        <w:t>ifade</w:t>
      </w:r>
      <w:proofErr w:type="gramEnd"/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eder.</w:t>
      </w:r>
    </w:p>
    <w:p w14:paraId="700EDA78" w14:textId="681D5350" w:rsidR="0081024B" w:rsidRPr="009618E2" w:rsidRDefault="008D6ABA" w:rsidP="002230AF">
      <w:pPr>
        <w:spacing w:line="260" w:lineRule="exact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İKİNCİ BÖLÜM</w:t>
      </w:r>
    </w:p>
    <w:p w14:paraId="7A63FA9A" w14:textId="5AE81F00" w:rsidR="008D6ABA" w:rsidRPr="009618E2" w:rsidRDefault="008D6ABA" w:rsidP="002230AF">
      <w:pPr>
        <w:spacing w:line="260" w:lineRule="exact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Genel Esaslar</w:t>
      </w:r>
    </w:p>
    <w:p w14:paraId="23C10339" w14:textId="08B80657" w:rsidR="00FA59B7" w:rsidRPr="009618E2" w:rsidRDefault="002D4779" w:rsidP="002230AF">
      <w:p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MADDE </w:t>
      </w:r>
      <w:r w:rsidR="00536A0A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5</w:t>
      </w:r>
      <w:r w:rsidR="00720A5C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-</w:t>
      </w:r>
      <w:r w:rsidR="00720A5C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6107DC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(1) </w:t>
      </w:r>
      <w:r w:rsidR="00BE5482" w:rsidRPr="009618E2">
        <w:rPr>
          <w:rFonts w:ascii="Times New Roman" w:hAnsi="Times New Roman" w:cs="Times New Roman"/>
          <w:sz w:val="20"/>
          <w:szCs w:val="20"/>
          <w:lang w:val="tr-TR"/>
        </w:rPr>
        <w:t>Ö</w:t>
      </w:r>
      <w:r w:rsidR="003D33FD" w:rsidRPr="009618E2">
        <w:rPr>
          <w:rFonts w:ascii="Times New Roman" w:hAnsi="Times New Roman" w:cs="Times New Roman"/>
          <w:sz w:val="20"/>
          <w:szCs w:val="20"/>
          <w:lang w:val="tr-TR"/>
        </w:rPr>
        <w:t>ğrenci</w:t>
      </w:r>
      <w:r w:rsidR="00FA59B7" w:rsidRPr="009618E2">
        <w:rPr>
          <w:rFonts w:ascii="Times New Roman" w:hAnsi="Times New Roman" w:cs="Times New Roman"/>
          <w:sz w:val="20"/>
          <w:szCs w:val="20"/>
          <w:lang w:val="tr-TR"/>
        </w:rPr>
        <w:t>,</w:t>
      </w:r>
      <w:r w:rsidR="003D33FD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FA59B7" w:rsidRPr="009618E2">
        <w:rPr>
          <w:rFonts w:ascii="Times New Roman" w:hAnsi="Times New Roman" w:cs="Times New Roman"/>
          <w:sz w:val="20"/>
          <w:szCs w:val="20"/>
          <w:lang w:val="tr-TR"/>
        </w:rPr>
        <w:t>altıncı</w:t>
      </w:r>
      <w:r w:rsidR="00BE5482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yarıyıl sonundan itibaren </w:t>
      </w:r>
      <w:r w:rsidR="00634CE0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zorunlu </w:t>
      </w:r>
      <w:r w:rsidR="00BE5482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staj </w:t>
      </w:r>
      <w:r w:rsidR="001C1C1B">
        <w:rPr>
          <w:rFonts w:ascii="Times New Roman" w:hAnsi="Times New Roman" w:cs="Times New Roman"/>
          <w:sz w:val="20"/>
          <w:szCs w:val="20"/>
          <w:lang w:val="tr-TR"/>
        </w:rPr>
        <w:t>yap</w:t>
      </w:r>
      <w:r w:rsidR="00230AD9">
        <w:rPr>
          <w:rFonts w:ascii="Times New Roman" w:hAnsi="Times New Roman" w:cs="Times New Roman"/>
          <w:sz w:val="20"/>
          <w:szCs w:val="20"/>
          <w:lang w:val="tr-TR"/>
        </w:rPr>
        <w:t>abilir</w:t>
      </w:r>
      <w:r w:rsidR="0045373C" w:rsidRPr="009618E2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14:paraId="0ED4B7E4" w14:textId="055CE175" w:rsidR="00EE1774" w:rsidRDefault="00EE1774" w:rsidP="002230AF">
      <w:pPr>
        <w:pStyle w:val="ListParagraph"/>
        <w:numPr>
          <w:ilvl w:val="0"/>
          <w:numId w:val="22"/>
        </w:num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Staj başlangıç ve bitiş tarihleri</w:t>
      </w:r>
      <w:r w:rsidR="00A808E4" w:rsidRPr="009618E2">
        <w:rPr>
          <w:rFonts w:ascii="Times New Roman" w:hAnsi="Times New Roman" w:cs="Times New Roman"/>
          <w:sz w:val="20"/>
          <w:szCs w:val="20"/>
          <w:lang w:val="tr-TR"/>
        </w:rPr>
        <w:t>, akademik tatil dönemi ile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resmî tatil günleri göz önünde bulundurularak belirlenir. Resmî tatil günlerinde yapılan çalışmalar staj süresinden sayılmaz.</w:t>
      </w:r>
    </w:p>
    <w:p w14:paraId="718139CE" w14:textId="1CB48991" w:rsidR="00E263FB" w:rsidRPr="00E263FB" w:rsidRDefault="00E263FB" w:rsidP="00E263FB">
      <w:pPr>
        <w:pStyle w:val="ListParagraph"/>
        <w:numPr>
          <w:ilvl w:val="0"/>
          <w:numId w:val="22"/>
        </w:num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İ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ş yerin</w:t>
      </w:r>
      <w:r>
        <w:rPr>
          <w:rFonts w:ascii="Times New Roman" w:hAnsi="Times New Roman" w:cs="Times New Roman"/>
          <w:sz w:val="20"/>
          <w:szCs w:val="20"/>
          <w:lang w:val="tr-TR"/>
        </w:rPr>
        <w:t>de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haftalık çalışma gün sayısı, en az beş iş günü olmak üzere toplam staj süresi tam zamanlı ve yirmi beş iş günü olarak ayarlanır.</w:t>
      </w:r>
    </w:p>
    <w:p w14:paraId="67EFA33C" w14:textId="6F56184D" w:rsidR="00F11263" w:rsidRPr="009618E2" w:rsidRDefault="00F11263" w:rsidP="002230AF">
      <w:pPr>
        <w:pStyle w:val="ListParagraph"/>
        <w:numPr>
          <w:ilvl w:val="0"/>
          <w:numId w:val="22"/>
        </w:num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Meslek alanına uygun iş yeri bulma sorumluluğu öğrenciye aittir.</w:t>
      </w:r>
    </w:p>
    <w:p w14:paraId="6459250B" w14:textId="2AFA6BFA" w:rsidR="005F296E" w:rsidRPr="009618E2" w:rsidRDefault="00C73AD3" w:rsidP="002230AF">
      <w:pPr>
        <w:pStyle w:val="ListParagraph"/>
        <w:numPr>
          <w:ilvl w:val="0"/>
          <w:numId w:val="22"/>
        </w:num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İş yerinde e</w:t>
      </w:r>
      <w:r w:rsidR="003E28B4" w:rsidRPr="009618E2">
        <w:rPr>
          <w:rFonts w:ascii="Times New Roman" w:hAnsi="Times New Roman" w:cs="Times New Roman"/>
          <w:sz w:val="20"/>
          <w:szCs w:val="20"/>
          <w:lang w:val="tr-TR"/>
        </w:rPr>
        <w:t>n az bir şehir plancısı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nın çalışması zorunlu olup aşağıdaki </w:t>
      </w:r>
      <w:r w:rsidR="00F11263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diğer 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gereklilikler sağlanmalıdır</w:t>
      </w:r>
      <w:r w:rsidR="006433EE" w:rsidRPr="009618E2">
        <w:rPr>
          <w:rFonts w:ascii="Times New Roman" w:hAnsi="Times New Roman" w:cs="Times New Roman"/>
          <w:sz w:val="20"/>
          <w:szCs w:val="20"/>
          <w:lang w:val="tr-TR"/>
        </w:rPr>
        <w:t>:</w:t>
      </w:r>
    </w:p>
    <w:p w14:paraId="66C71261" w14:textId="66DF7725" w:rsidR="00CA6210" w:rsidRPr="009618E2" w:rsidRDefault="00EE1774" w:rsidP="002230AF">
      <w:pPr>
        <w:pStyle w:val="ListParagraph"/>
        <w:numPr>
          <w:ilvl w:val="1"/>
          <w:numId w:val="22"/>
        </w:num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Ö</w:t>
      </w:r>
      <w:r w:rsidR="003E28B4" w:rsidRPr="009618E2">
        <w:rPr>
          <w:rFonts w:ascii="Times New Roman" w:hAnsi="Times New Roman" w:cs="Times New Roman"/>
          <w:sz w:val="20"/>
          <w:szCs w:val="20"/>
          <w:lang w:val="tr-TR"/>
        </w:rPr>
        <w:t>zel şehircilik bür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olarının</w:t>
      </w:r>
      <w:r w:rsidR="00CF55FC" w:rsidRPr="009618E2">
        <w:rPr>
          <w:rFonts w:ascii="Times New Roman" w:hAnsi="Times New Roman" w:cs="Times New Roman"/>
          <w:sz w:val="20"/>
          <w:szCs w:val="20"/>
          <w:lang w:val="tr-TR"/>
        </w:rPr>
        <w:t>;</w:t>
      </w:r>
      <w:r w:rsidR="003E28B4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Şehir ve bölge planlama</w:t>
      </w:r>
      <w:r w:rsidR="005F296E" w:rsidRPr="009618E2">
        <w:rPr>
          <w:rFonts w:ascii="Times New Roman" w:hAnsi="Times New Roman" w:cs="Times New Roman"/>
          <w:sz w:val="20"/>
          <w:szCs w:val="20"/>
          <w:lang w:val="tr-TR"/>
        </w:rPr>
        <w:t>,</w:t>
      </w:r>
      <w:r w:rsidR="004D463B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3E28B4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kentsel tasarım </w:t>
      </w:r>
      <w:r w:rsidR="005F296E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ve/veya gayrimenkul değerleme alanlarında </w:t>
      </w:r>
      <w:r w:rsidR="003E28B4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1/200.000 </w:t>
      </w:r>
      <w:r w:rsidR="005F296E" w:rsidRPr="009618E2">
        <w:rPr>
          <w:rFonts w:ascii="Times New Roman" w:hAnsi="Times New Roman" w:cs="Times New Roman"/>
          <w:sz w:val="20"/>
          <w:szCs w:val="20"/>
          <w:lang w:val="tr-TR"/>
        </w:rPr>
        <w:t>ile</w:t>
      </w:r>
      <w:r w:rsidR="003E28B4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1/500 arasında </w:t>
      </w:r>
      <w:r w:rsidR="004C5872" w:rsidRPr="009618E2">
        <w:rPr>
          <w:rFonts w:ascii="Times New Roman" w:hAnsi="Times New Roman" w:cs="Times New Roman"/>
          <w:sz w:val="20"/>
          <w:szCs w:val="20"/>
          <w:lang w:val="tr-TR"/>
        </w:rPr>
        <w:t>herhangi bir</w:t>
      </w:r>
      <w:r w:rsidR="003E28B4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ölçek</w:t>
      </w:r>
      <w:r w:rsidR="004C5872" w:rsidRPr="009618E2">
        <w:rPr>
          <w:rFonts w:ascii="Times New Roman" w:hAnsi="Times New Roman" w:cs="Times New Roman"/>
          <w:sz w:val="20"/>
          <w:szCs w:val="20"/>
          <w:lang w:val="tr-TR"/>
        </w:rPr>
        <w:t>te</w:t>
      </w:r>
      <w:r w:rsidR="003E28B4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her türlü fiziki planlama</w:t>
      </w:r>
      <w:r w:rsidR="00680985" w:rsidRPr="009618E2">
        <w:rPr>
          <w:rFonts w:ascii="Times New Roman" w:hAnsi="Times New Roman" w:cs="Times New Roman"/>
          <w:sz w:val="20"/>
          <w:szCs w:val="20"/>
          <w:lang w:val="tr-TR"/>
        </w:rPr>
        <w:t>, araştırma, analiz ve</w:t>
      </w:r>
      <w:r w:rsidR="00FD4245" w:rsidRPr="009618E2">
        <w:rPr>
          <w:rFonts w:ascii="Times New Roman" w:hAnsi="Times New Roman" w:cs="Times New Roman"/>
          <w:sz w:val="20"/>
          <w:szCs w:val="20"/>
          <w:lang w:val="tr-TR"/>
        </w:rPr>
        <w:t>/veya</w:t>
      </w:r>
      <w:r w:rsidR="0068098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danışmanlık</w:t>
      </w:r>
      <w:r w:rsidR="003E28B4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çalışmalarının yapılabildiği, en az beş yıllık şehir planlama deneyimi olan ve Meslek Odaları tarafından tescili yapılmış özel şahıs ya da şahıslara ait bir işletme olması gerekir.</w:t>
      </w:r>
    </w:p>
    <w:p w14:paraId="372C59B8" w14:textId="58FDBDCB" w:rsidR="005F296E" w:rsidRPr="009618E2" w:rsidRDefault="00EE1774" w:rsidP="002230AF">
      <w:pPr>
        <w:pStyle w:val="ListParagraph"/>
        <w:numPr>
          <w:ilvl w:val="1"/>
          <w:numId w:val="22"/>
        </w:num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K</w:t>
      </w:r>
      <w:r w:rsidR="005F296E" w:rsidRPr="009618E2">
        <w:rPr>
          <w:rFonts w:ascii="Times New Roman" w:hAnsi="Times New Roman" w:cs="Times New Roman"/>
          <w:sz w:val="20"/>
          <w:szCs w:val="20"/>
          <w:lang w:val="tr-TR"/>
        </w:rPr>
        <w:t>amu kurum ve kuruluşları</w:t>
      </w:r>
      <w:r w:rsidR="00CF55FC" w:rsidRPr="009618E2">
        <w:rPr>
          <w:rFonts w:ascii="Times New Roman" w:hAnsi="Times New Roman" w:cs="Times New Roman"/>
          <w:sz w:val="20"/>
          <w:szCs w:val="20"/>
          <w:lang w:val="tr-TR"/>
        </w:rPr>
        <w:t>nda;</w:t>
      </w:r>
      <w:r w:rsidR="005F296E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Şehir ve </w:t>
      </w:r>
      <w:r w:rsidR="00260253" w:rsidRPr="009618E2">
        <w:rPr>
          <w:rFonts w:ascii="Times New Roman" w:hAnsi="Times New Roman" w:cs="Times New Roman"/>
          <w:sz w:val="20"/>
          <w:szCs w:val="20"/>
          <w:lang w:val="tr-TR"/>
        </w:rPr>
        <w:t>b</w:t>
      </w:r>
      <w:r w:rsidR="005F296E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ölge </w:t>
      </w:r>
      <w:r w:rsidR="00260253" w:rsidRPr="009618E2">
        <w:rPr>
          <w:rFonts w:ascii="Times New Roman" w:hAnsi="Times New Roman" w:cs="Times New Roman"/>
          <w:sz w:val="20"/>
          <w:szCs w:val="20"/>
          <w:lang w:val="tr-TR"/>
        </w:rPr>
        <w:t>p</w:t>
      </w:r>
      <w:r w:rsidR="005F296E" w:rsidRPr="009618E2">
        <w:rPr>
          <w:rFonts w:ascii="Times New Roman" w:hAnsi="Times New Roman" w:cs="Times New Roman"/>
          <w:sz w:val="20"/>
          <w:szCs w:val="20"/>
          <w:lang w:val="tr-TR"/>
        </w:rPr>
        <w:t>lanlama, kentsel tasarım ve</w:t>
      </w:r>
      <w:r w:rsidR="00260253" w:rsidRPr="009618E2">
        <w:rPr>
          <w:rFonts w:ascii="Times New Roman" w:hAnsi="Times New Roman" w:cs="Times New Roman"/>
          <w:sz w:val="20"/>
          <w:szCs w:val="20"/>
          <w:lang w:val="tr-TR"/>
        </w:rPr>
        <w:t>/veya</w:t>
      </w:r>
      <w:r w:rsidR="005F296E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gayrimenkul </w:t>
      </w:r>
      <w:r w:rsidR="00FD424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değerleme </w:t>
      </w:r>
      <w:r w:rsidR="005F296E" w:rsidRPr="009618E2">
        <w:rPr>
          <w:rFonts w:ascii="Times New Roman" w:hAnsi="Times New Roman" w:cs="Times New Roman"/>
          <w:sz w:val="20"/>
          <w:szCs w:val="20"/>
          <w:lang w:val="tr-TR"/>
        </w:rPr>
        <w:t>alanlarında</w:t>
      </w:r>
      <w:r w:rsidR="00260253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1/200.000 ile 1/500 arasında </w:t>
      </w:r>
      <w:r w:rsidR="004C5872" w:rsidRPr="009618E2">
        <w:rPr>
          <w:rFonts w:ascii="Times New Roman" w:hAnsi="Times New Roman" w:cs="Times New Roman"/>
          <w:sz w:val="20"/>
          <w:szCs w:val="20"/>
          <w:lang w:val="tr-TR"/>
        </w:rPr>
        <w:t>herhangi bir</w:t>
      </w:r>
      <w:r w:rsidR="00260253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ölçek</w:t>
      </w:r>
      <w:r w:rsidR="004C5872" w:rsidRPr="009618E2">
        <w:rPr>
          <w:rFonts w:ascii="Times New Roman" w:hAnsi="Times New Roman" w:cs="Times New Roman"/>
          <w:sz w:val="20"/>
          <w:szCs w:val="20"/>
          <w:lang w:val="tr-TR"/>
        </w:rPr>
        <w:t>te</w:t>
      </w:r>
      <w:r w:rsidR="00260253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her türlü fiziki planlama, araştırma, analiz ve</w:t>
      </w:r>
      <w:r w:rsidR="00FD4245" w:rsidRPr="009618E2">
        <w:rPr>
          <w:rFonts w:ascii="Times New Roman" w:hAnsi="Times New Roman" w:cs="Times New Roman"/>
          <w:sz w:val="20"/>
          <w:szCs w:val="20"/>
          <w:lang w:val="tr-TR"/>
        </w:rPr>
        <w:t>/veya</w:t>
      </w:r>
      <w:r w:rsidR="00260253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danışmanlık çalışmalarının yapılması gerekir.</w:t>
      </w:r>
    </w:p>
    <w:p w14:paraId="285EBA8C" w14:textId="6CD9066F" w:rsidR="00703287" w:rsidRDefault="000518E2" w:rsidP="00506435">
      <w:pPr>
        <w:pStyle w:val="ListParagraph"/>
        <w:numPr>
          <w:ilvl w:val="0"/>
          <w:numId w:val="22"/>
        </w:num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Staj başvuru, onay ve değerlendirme süreçleri Staj Komisyonu tarafından düzenlenen staj takvimine uygun olarak y</w:t>
      </w:r>
      <w:r w:rsidR="00543D20" w:rsidRPr="009618E2">
        <w:rPr>
          <w:rFonts w:ascii="Times New Roman" w:hAnsi="Times New Roman" w:cs="Times New Roman"/>
          <w:sz w:val="20"/>
          <w:szCs w:val="20"/>
          <w:lang w:val="tr-TR"/>
        </w:rPr>
        <w:t>ürütülür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14:paraId="72D295F6" w14:textId="55220471" w:rsidR="00E263FB" w:rsidRPr="00E263FB" w:rsidRDefault="00E263FB" w:rsidP="00E263FB">
      <w:pPr>
        <w:pStyle w:val="ListParagraph"/>
        <w:numPr>
          <w:ilvl w:val="0"/>
          <w:numId w:val="22"/>
        </w:num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Staj süre</w:t>
      </w:r>
      <w:r>
        <w:rPr>
          <w:rFonts w:ascii="Times New Roman" w:hAnsi="Times New Roman" w:cs="Times New Roman"/>
          <w:sz w:val="20"/>
          <w:szCs w:val="20"/>
          <w:lang w:val="tr-TR"/>
        </w:rPr>
        <w:t>s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in</w:t>
      </w:r>
      <w:r>
        <w:rPr>
          <w:rFonts w:ascii="Times New Roman" w:hAnsi="Times New Roman" w:cs="Times New Roman"/>
          <w:sz w:val="20"/>
          <w:szCs w:val="20"/>
          <w:lang w:val="tr-TR"/>
        </w:rPr>
        <w:t>c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e </w:t>
      </w:r>
      <w:r>
        <w:rPr>
          <w:rFonts w:ascii="Times New Roman" w:hAnsi="Times New Roman" w:cs="Times New Roman"/>
          <w:sz w:val="20"/>
          <w:szCs w:val="20"/>
          <w:lang w:val="tr-TR"/>
        </w:rPr>
        <w:t>t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eslim edilmesi gereken belgelerin sorumluluğu öğrenciye aittir.</w:t>
      </w:r>
      <w:r w:rsidR="00EE5084">
        <w:rPr>
          <w:rFonts w:ascii="Times New Roman" w:hAnsi="Times New Roman" w:cs="Times New Roman"/>
          <w:sz w:val="20"/>
          <w:szCs w:val="20"/>
          <w:lang w:val="tr-TR"/>
        </w:rPr>
        <w:t xml:space="preserve"> Öğrenci, belgelere ilişkin detaylı açıklamaları bölüm internet sayfasından takip eder.</w:t>
      </w:r>
    </w:p>
    <w:p w14:paraId="5F6B1474" w14:textId="7AC6D3D2" w:rsidR="00097747" w:rsidRPr="009618E2" w:rsidRDefault="00097747" w:rsidP="002230AF">
      <w:pPr>
        <w:pStyle w:val="ListParagraph"/>
        <w:numPr>
          <w:ilvl w:val="0"/>
          <w:numId w:val="22"/>
        </w:num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Staj başvurusunu </w:t>
      </w:r>
      <w:r w:rsidR="0050643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herhangi </w:t>
      </w:r>
      <w:r w:rsidR="00F11263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bir 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ulusal platform kapsamında yapan ve staj yapmaya hak kazanan öğrenci, işbu </w:t>
      </w:r>
      <w:r w:rsidR="002D4D5E">
        <w:rPr>
          <w:rFonts w:ascii="Times New Roman" w:hAnsi="Times New Roman" w:cs="Times New Roman"/>
          <w:sz w:val="20"/>
          <w:szCs w:val="20"/>
          <w:lang w:val="tr-TR"/>
        </w:rPr>
        <w:t>esaslarda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belirtilen belgelerin yanı sıra teslim etmesi gereke</w:t>
      </w:r>
      <w:r w:rsidR="0086242B" w:rsidRPr="009618E2">
        <w:rPr>
          <w:rFonts w:ascii="Times New Roman" w:hAnsi="Times New Roman" w:cs="Times New Roman"/>
          <w:sz w:val="20"/>
          <w:szCs w:val="20"/>
          <w:lang w:val="tr-TR"/>
        </w:rPr>
        <w:t>n belgeleri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, Üniversitenin ‘’Kariyer Planlama ve Mezunlarla İlişkiler Koordinatörlüğü’’ internet sayfasından takip eder.</w:t>
      </w:r>
    </w:p>
    <w:p w14:paraId="6B6D88C4" w14:textId="46B926A8" w:rsidR="00B11F07" w:rsidRPr="009618E2" w:rsidRDefault="00D656D6" w:rsidP="002230AF">
      <w:pPr>
        <w:pStyle w:val="ListParagraph"/>
        <w:numPr>
          <w:ilvl w:val="0"/>
          <w:numId w:val="22"/>
        </w:num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Öğrenci, s</w:t>
      </w:r>
      <w:r w:rsidR="00B11F07" w:rsidRPr="009618E2">
        <w:rPr>
          <w:rFonts w:ascii="Times New Roman" w:hAnsi="Times New Roman" w:cs="Times New Roman"/>
          <w:sz w:val="20"/>
          <w:szCs w:val="20"/>
          <w:lang w:val="tr-TR"/>
        </w:rPr>
        <w:t>taj sırasında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B11F07" w:rsidRPr="009618E2">
        <w:rPr>
          <w:rFonts w:ascii="Times New Roman" w:hAnsi="Times New Roman" w:cs="Times New Roman"/>
          <w:sz w:val="20"/>
          <w:szCs w:val="20"/>
          <w:lang w:val="tr-TR"/>
        </w:rPr>
        <w:t>iş kazasına maruz kalması halin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de</w:t>
      </w:r>
      <w:r w:rsidR="00B11F07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Bölüm Sekreterliği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ni</w:t>
      </w:r>
      <w:r w:rsidR="00B11F07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en geç iki gün</w:t>
      </w:r>
      <w:r w:rsidR="00536A0A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B11F07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içerisinde 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bilgilendirir</w:t>
      </w:r>
      <w:r w:rsidR="00B11F07" w:rsidRPr="009618E2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14:paraId="7FE1AC43" w14:textId="4FE8194F" w:rsidR="0038024D" w:rsidRPr="009618E2" w:rsidRDefault="0038024D" w:rsidP="002230AF">
      <w:pPr>
        <w:pStyle w:val="ListParagraph"/>
        <w:numPr>
          <w:ilvl w:val="0"/>
          <w:numId w:val="22"/>
        </w:num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Öğrencinin stajdan muaf olabilmesi için önceki öğreniminde almış olduğu Yüksek Öğretim Kurumu onaylı staj değerlendirme belgesini Staj Komisyonuna sunması gerekir. Staj Komisyonu tarafından onay verilmesi durumunda öğrenci stajdan muaf tutulur.</w:t>
      </w:r>
    </w:p>
    <w:p w14:paraId="5A7DA0B5" w14:textId="58D0B5C1" w:rsidR="00321104" w:rsidRPr="009618E2" w:rsidRDefault="00321104" w:rsidP="002230AF">
      <w:pPr>
        <w:pStyle w:val="ListParagraph"/>
        <w:numPr>
          <w:ilvl w:val="0"/>
          <w:numId w:val="22"/>
        </w:num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Öğrenci, ‘’Belediye, Kamu Ya Da Özel Büro Stajı’’ dersini başarıyla tamamlamadan mezun olamaz.</w:t>
      </w:r>
    </w:p>
    <w:p w14:paraId="7700CC1A" w14:textId="20E95178" w:rsidR="00026DFE" w:rsidRPr="009618E2" w:rsidRDefault="00026DFE" w:rsidP="002230AF">
      <w:pPr>
        <w:pStyle w:val="ListParagraph"/>
        <w:numPr>
          <w:ilvl w:val="0"/>
          <w:numId w:val="22"/>
        </w:num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Staj haricinde başka bir dersi kalmayan öğrenci, Fakülte Yönetim Kurulu Kararı ile eğitim-öğretim dönemleri içinde stajını yapa</w:t>
      </w:r>
      <w:r w:rsidR="00592F52" w:rsidRPr="009618E2">
        <w:rPr>
          <w:rFonts w:ascii="Times New Roman" w:hAnsi="Times New Roman" w:cs="Times New Roman"/>
          <w:sz w:val="20"/>
          <w:szCs w:val="20"/>
          <w:lang w:val="tr-TR"/>
        </w:rPr>
        <w:t>r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14:paraId="5ECB8028" w14:textId="77777777" w:rsidR="00341D25" w:rsidRPr="009618E2" w:rsidRDefault="00341D25" w:rsidP="002230AF">
      <w:pPr>
        <w:spacing w:line="260" w:lineRule="exact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2E273210" w14:textId="2DC0F6DE" w:rsidR="006D6156" w:rsidRPr="009618E2" w:rsidRDefault="00C94DBE" w:rsidP="002230AF">
      <w:pPr>
        <w:spacing w:line="260" w:lineRule="exact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lastRenderedPageBreak/>
        <w:t>ÜÇÜNCÜ</w:t>
      </w:r>
      <w:r w:rsidR="006D6156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BÖLÜM</w:t>
      </w:r>
    </w:p>
    <w:p w14:paraId="30B86070" w14:textId="6D05536C" w:rsidR="006D6156" w:rsidRPr="009618E2" w:rsidRDefault="006D6156" w:rsidP="002230AF">
      <w:pPr>
        <w:spacing w:line="260" w:lineRule="exact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Staj Başvuru</w:t>
      </w:r>
      <w:r w:rsidR="00FC5EB3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-</w:t>
      </w:r>
      <w:r w:rsidR="002D4779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Onay</w:t>
      </w:r>
      <w:r w:rsidR="00FC5EB3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-</w:t>
      </w: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Değerlendirme Süreçleri</w:t>
      </w:r>
      <w:r w:rsidR="00FC5EB3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ve Staj Belgeleri</w:t>
      </w:r>
    </w:p>
    <w:p w14:paraId="2C586D40" w14:textId="066BA9C3" w:rsidR="00F81021" w:rsidRPr="009618E2" w:rsidRDefault="008F37DA" w:rsidP="002230AF">
      <w:pPr>
        <w:spacing w:line="260" w:lineRule="exact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Staj b</w:t>
      </w:r>
      <w:r w:rsidR="00E67003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aşvuru </w:t>
      </w: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ve onay </w:t>
      </w:r>
      <w:r w:rsidR="00E67003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s</w:t>
      </w:r>
      <w:r w:rsidR="00FF2464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üreci</w:t>
      </w:r>
    </w:p>
    <w:p w14:paraId="31A50E29" w14:textId="3B16155C" w:rsidR="00EE1774" w:rsidRPr="009618E2" w:rsidRDefault="00E67003" w:rsidP="00731F22">
      <w:pPr>
        <w:spacing w:line="260" w:lineRule="exact"/>
        <w:ind w:left="709" w:firstLine="0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MADDE </w:t>
      </w:r>
      <w:r w:rsidR="00536A0A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6</w:t>
      </w:r>
      <w:r w:rsidR="008E1A03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-</w:t>
      </w:r>
      <w:r w:rsidR="0048411C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AC41F0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(1) </w:t>
      </w:r>
      <w:r w:rsidR="009B4F3C" w:rsidRPr="009618E2">
        <w:rPr>
          <w:rFonts w:ascii="Times New Roman" w:hAnsi="Times New Roman" w:cs="Times New Roman"/>
          <w:sz w:val="20"/>
          <w:szCs w:val="20"/>
          <w:lang w:val="tr-TR"/>
        </w:rPr>
        <w:t>Bölüm Staj Komisyonu tarafından</w:t>
      </w:r>
      <w:r w:rsidR="00D60A83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7343B7">
        <w:rPr>
          <w:rFonts w:ascii="Times New Roman" w:hAnsi="Times New Roman" w:cs="Times New Roman"/>
          <w:sz w:val="20"/>
          <w:szCs w:val="20"/>
          <w:lang w:val="tr-TR"/>
        </w:rPr>
        <w:t>belirlenen</w:t>
      </w:r>
      <w:r w:rsidR="00D60A83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staj takvimi</w:t>
      </w:r>
      <w:r w:rsidR="008D4844" w:rsidRPr="009618E2">
        <w:rPr>
          <w:rFonts w:ascii="Times New Roman" w:hAnsi="Times New Roman" w:cs="Times New Roman"/>
          <w:sz w:val="20"/>
          <w:szCs w:val="20"/>
          <w:lang w:val="tr-TR"/>
        </w:rPr>
        <w:t>, Fakülte Kurulu</w:t>
      </w:r>
      <w:r w:rsidR="00C93622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onayının ardından</w:t>
      </w:r>
      <w:r w:rsidR="009B4F3C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13174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bölüm internet sayfasında </w:t>
      </w:r>
      <w:r w:rsidR="009B4F3C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ilan edilir. </w:t>
      </w:r>
    </w:p>
    <w:p w14:paraId="0BE28D22" w14:textId="36ED3FB5" w:rsidR="00E868A7" w:rsidRPr="009618E2" w:rsidRDefault="00090DF3" w:rsidP="002230AF">
      <w:pPr>
        <w:pStyle w:val="ListParagraph"/>
        <w:numPr>
          <w:ilvl w:val="0"/>
          <w:numId w:val="23"/>
        </w:num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İ</w:t>
      </w:r>
      <w:r w:rsidR="00C24113" w:rsidRPr="009618E2">
        <w:rPr>
          <w:rFonts w:ascii="Times New Roman" w:hAnsi="Times New Roman" w:cs="Times New Roman"/>
          <w:sz w:val="20"/>
          <w:szCs w:val="20"/>
          <w:lang w:val="tr-TR"/>
        </w:rPr>
        <w:t>ş yeri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ve staj tari</w:t>
      </w:r>
      <w:r w:rsidR="00A808E4" w:rsidRPr="009618E2">
        <w:rPr>
          <w:rFonts w:ascii="Times New Roman" w:hAnsi="Times New Roman" w:cs="Times New Roman"/>
          <w:sz w:val="20"/>
          <w:szCs w:val="20"/>
          <w:lang w:val="tr-TR"/>
        </w:rPr>
        <w:t>hlerini genel esaslara uygun olarak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550D7F" w:rsidRPr="009618E2">
        <w:rPr>
          <w:rFonts w:ascii="Times New Roman" w:hAnsi="Times New Roman" w:cs="Times New Roman"/>
          <w:sz w:val="20"/>
          <w:szCs w:val="20"/>
          <w:lang w:val="tr-TR"/>
        </w:rPr>
        <w:t>ayarlayan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C24113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öğrenci, staj </w:t>
      </w:r>
      <w:r w:rsidR="0055364C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başvuru </w:t>
      </w:r>
      <w:r w:rsidR="00C24113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belgelerini düzenler ve </w:t>
      </w:r>
      <w:r w:rsidR="0055364C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Bölüme </w:t>
      </w:r>
      <w:r w:rsidR="00C24113" w:rsidRPr="009618E2">
        <w:rPr>
          <w:rFonts w:ascii="Times New Roman" w:hAnsi="Times New Roman" w:cs="Times New Roman"/>
          <w:sz w:val="20"/>
          <w:szCs w:val="20"/>
          <w:lang w:val="tr-TR"/>
        </w:rPr>
        <w:t>teslim eder.</w:t>
      </w:r>
      <w:r w:rsidR="007124B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14:paraId="356A8974" w14:textId="5887D507" w:rsidR="006D2578" w:rsidRPr="009618E2" w:rsidRDefault="00550D7F" w:rsidP="002230AF">
      <w:pPr>
        <w:pStyle w:val="ListParagraph"/>
        <w:numPr>
          <w:ilvl w:val="0"/>
          <w:numId w:val="23"/>
        </w:num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İ</w:t>
      </w:r>
      <w:r w:rsidR="00E868A7" w:rsidRPr="009618E2">
        <w:rPr>
          <w:rFonts w:ascii="Times New Roman" w:hAnsi="Times New Roman" w:cs="Times New Roman"/>
          <w:sz w:val="20"/>
          <w:szCs w:val="20"/>
          <w:lang w:val="tr-TR"/>
        </w:rPr>
        <w:t>ş</w:t>
      </w:r>
      <w:r w:rsidR="003166C7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yeri ve </w:t>
      </w:r>
      <w:r w:rsidR="0055364C" w:rsidRPr="009618E2">
        <w:rPr>
          <w:rFonts w:ascii="Times New Roman" w:hAnsi="Times New Roman" w:cs="Times New Roman"/>
          <w:sz w:val="20"/>
          <w:szCs w:val="20"/>
          <w:lang w:val="tr-TR"/>
        </w:rPr>
        <w:t>staj tarihleri</w:t>
      </w:r>
      <w:r w:rsidR="00AC639C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C24113" w:rsidRPr="009618E2">
        <w:rPr>
          <w:rFonts w:ascii="Times New Roman" w:hAnsi="Times New Roman" w:cs="Times New Roman"/>
          <w:sz w:val="20"/>
          <w:szCs w:val="20"/>
          <w:lang w:val="tr-TR"/>
        </w:rPr>
        <w:t>Staj Komisyonu tarafından onaylan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mayan öğrenci</w:t>
      </w:r>
      <w:r w:rsidR="003166C7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staja başla</w:t>
      </w:r>
      <w:r w:rsidR="00C24113" w:rsidRPr="009618E2">
        <w:rPr>
          <w:rFonts w:ascii="Times New Roman" w:hAnsi="Times New Roman" w:cs="Times New Roman"/>
          <w:sz w:val="20"/>
          <w:szCs w:val="20"/>
          <w:lang w:val="tr-TR"/>
        </w:rPr>
        <w:t>ya</w:t>
      </w:r>
      <w:r w:rsidR="003166C7" w:rsidRPr="009618E2">
        <w:rPr>
          <w:rFonts w:ascii="Times New Roman" w:hAnsi="Times New Roman" w:cs="Times New Roman"/>
          <w:sz w:val="20"/>
          <w:szCs w:val="20"/>
          <w:lang w:val="tr-TR"/>
        </w:rPr>
        <w:t>maz.</w:t>
      </w:r>
      <w:r w:rsidR="0038024D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Öğrencilerin </w:t>
      </w:r>
      <w:r w:rsidR="00F11263" w:rsidRPr="009618E2">
        <w:rPr>
          <w:rFonts w:ascii="Times New Roman" w:hAnsi="Times New Roman" w:cs="Times New Roman"/>
          <w:sz w:val="20"/>
          <w:szCs w:val="20"/>
          <w:lang w:val="tr-TR"/>
        </w:rPr>
        <w:t>başvuru</w:t>
      </w:r>
      <w:r w:rsidR="0038024D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onay durumunu gösteren liste, Bölüm internet sayfasında ilan edilir.</w:t>
      </w:r>
    </w:p>
    <w:p w14:paraId="2B0C6194" w14:textId="545753E5" w:rsidR="00FF2464" w:rsidRPr="009618E2" w:rsidRDefault="00651B35" w:rsidP="002230AF">
      <w:pPr>
        <w:pStyle w:val="ListParagraph"/>
        <w:numPr>
          <w:ilvl w:val="0"/>
          <w:numId w:val="24"/>
        </w:num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İş yeri</w:t>
      </w:r>
      <w:r w:rsidR="006D2578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ve/veya 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staj </w:t>
      </w:r>
      <w:r w:rsidR="006D2578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tarihleri </w:t>
      </w:r>
      <w:r w:rsidR="00121DBF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onaylanmayan </w:t>
      </w:r>
      <w:r w:rsidR="006D2578" w:rsidRPr="009618E2">
        <w:rPr>
          <w:rFonts w:ascii="Times New Roman" w:hAnsi="Times New Roman" w:cs="Times New Roman"/>
          <w:sz w:val="20"/>
          <w:szCs w:val="20"/>
          <w:lang w:val="tr-TR"/>
        </w:rPr>
        <w:t>öğrenci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,</w:t>
      </w:r>
      <w:r w:rsidR="006D2578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redde sebep olan koşulu gözden geçirerek staj takvimine uygun şekilde yeniden başvur</w:t>
      </w:r>
      <w:r w:rsidR="00EB6596" w:rsidRPr="009618E2">
        <w:rPr>
          <w:rFonts w:ascii="Times New Roman" w:hAnsi="Times New Roman" w:cs="Times New Roman"/>
          <w:sz w:val="20"/>
          <w:szCs w:val="20"/>
          <w:lang w:val="tr-TR"/>
        </w:rPr>
        <w:t>ur</w:t>
      </w:r>
      <w:r w:rsidR="006D2578" w:rsidRPr="009618E2">
        <w:rPr>
          <w:rFonts w:ascii="Times New Roman" w:hAnsi="Times New Roman" w:cs="Times New Roman"/>
          <w:sz w:val="20"/>
          <w:szCs w:val="20"/>
          <w:lang w:val="tr-TR"/>
        </w:rPr>
        <w:t>.</w:t>
      </w:r>
      <w:r w:rsidR="000B314C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Öğrenci</w:t>
      </w:r>
      <w:r w:rsidR="00A73583" w:rsidRPr="009618E2">
        <w:rPr>
          <w:rFonts w:ascii="Times New Roman" w:hAnsi="Times New Roman" w:cs="Times New Roman"/>
          <w:sz w:val="20"/>
          <w:szCs w:val="20"/>
          <w:lang w:val="tr-TR"/>
        </w:rPr>
        <w:t>nin</w:t>
      </w:r>
      <w:r w:rsidR="00996812" w:rsidRPr="009618E2">
        <w:rPr>
          <w:rFonts w:ascii="Times New Roman" w:hAnsi="Times New Roman" w:cs="Times New Roman"/>
          <w:sz w:val="20"/>
          <w:szCs w:val="20"/>
          <w:lang w:val="tr-TR"/>
        </w:rPr>
        <w:t>,</w:t>
      </w:r>
      <w:r w:rsidR="00A73583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staj başvurusun</w:t>
      </w:r>
      <w:r w:rsidR="005A4D30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u </w:t>
      </w:r>
      <w:r w:rsidR="00A73583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iki kere yeniden düzenleme hakkı vardır. Staj başvurusu üçüncü kere onaylanmayan öğrenci </w:t>
      </w:r>
      <w:r w:rsidR="00996812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staj </w:t>
      </w:r>
      <w:r w:rsidR="00A73583" w:rsidRPr="009618E2">
        <w:rPr>
          <w:rFonts w:ascii="Times New Roman" w:hAnsi="Times New Roman" w:cs="Times New Roman"/>
          <w:sz w:val="20"/>
          <w:szCs w:val="20"/>
          <w:lang w:val="tr-TR"/>
        </w:rPr>
        <w:t>ders</w:t>
      </w:r>
      <w:r w:rsidR="00996812" w:rsidRPr="009618E2">
        <w:rPr>
          <w:rFonts w:ascii="Times New Roman" w:hAnsi="Times New Roman" w:cs="Times New Roman"/>
          <w:sz w:val="20"/>
          <w:szCs w:val="20"/>
          <w:lang w:val="tr-TR"/>
        </w:rPr>
        <w:t>ind</w:t>
      </w:r>
      <w:r w:rsidR="00A73583" w:rsidRPr="009618E2">
        <w:rPr>
          <w:rFonts w:ascii="Times New Roman" w:hAnsi="Times New Roman" w:cs="Times New Roman"/>
          <w:sz w:val="20"/>
          <w:szCs w:val="20"/>
          <w:lang w:val="tr-TR"/>
        </w:rPr>
        <w:t>en kalmış sayılır</w:t>
      </w:r>
      <w:r w:rsidR="0053362C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ve KK (KALDI) notu alır</w:t>
      </w:r>
      <w:r w:rsidR="006859BB" w:rsidRPr="009618E2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14:paraId="15083B77" w14:textId="6FB7F606" w:rsidR="007956E6" w:rsidRPr="009618E2" w:rsidRDefault="00E868A7" w:rsidP="002230AF">
      <w:pPr>
        <w:pStyle w:val="ListParagraph"/>
        <w:numPr>
          <w:ilvl w:val="0"/>
          <w:numId w:val="24"/>
        </w:num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İş yeri ve staj tarihleri onaylanan öğrenci, </w:t>
      </w:r>
      <w:r w:rsidR="00E051E7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Bölüm internet sayfasında </w:t>
      </w:r>
      <w:r w:rsidR="0048411C" w:rsidRPr="009618E2">
        <w:rPr>
          <w:rFonts w:ascii="Times New Roman" w:hAnsi="Times New Roman" w:cs="Times New Roman"/>
          <w:sz w:val="20"/>
          <w:szCs w:val="20"/>
          <w:lang w:val="tr-TR"/>
        </w:rPr>
        <w:t>yer alan staj</w:t>
      </w:r>
      <w:r w:rsidR="00D0077D" w:rsidRPr="009618E2">
        <w:rPr>
          <w:rFonts w:ascii="Times New Roman" w:hAnsi="Times New Roman" w:cs="Times New Roman"/>
          <w:sz w:val="20"/>
          <w:szCs w:val="20"/>
          <w:lang w:val="tr-TR"/>
        </w:rPr>
        <w:t>a başlama</w:t>
      </w:r>
      <w:r w:rsidR="00E051E7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55364C" w:rsidRPr="009618E2">
        <w:rPr>
          <w:rFonts w:ascii="Times New Roman" w:hAnsi="Times New Roman" w:cs="Times New Roman"/>
          <w:sz w:val="20"/>
          <w:szCs w:val="20"/>
          <w:lang w:val="tr-TR"/>
        </w:rPr>
        <w:t>belgelerini</w:t>
      </w:r>
      <w:r w:rsidR="00E051E7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doldu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ra</w:t>
      </w:r>
      <w:r w:rsidR="0048411C" w:rsidRPr="009618E2">
        <w:rPr>
          <w:rFonts w:ascii="Times New Roman" w:hAnsi="Times New Roman" w:cs="Times New Roman"/>
          <w:sz w:val="20"/>
          <w:szCs w:val="20"/>
          <w:lang w:val="tr-TR"/>
        </w:rPr>
        <w:t>rak</w:t>
      </w:r>
      <w:r w:rsidR="00E051E7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imza </w:t>
      </w:r>
      <w:r w:rsidR="0048411C" w:rsidRPr="009618E2">
        <w:rPr>
          <w:rFonts w:ascii="Times New Roman" w:hAnsi="Times New Roman" w:cs="Times New Roman"/>
          <w:sz w:val="20"/>
          <w:szCs w:val="20"/>
          <w:lang w:val="tr-TR"/>
        </w:rPr>
        <w:t>karşılığında Bölüm Sekreterliğine teslim ed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er.</w:t>
      </w:r>
    </w:p>
    <w:p w14:paraId="77DE0FC1" w14:textId="77777777" w:rsidR="00FF2464" w:rsidRPr="009618E2" w:rsidRDefault="00FF2464" w:rsidP="002230AF">
      <w:pPr>
        <w:spacing w:line="260" w:lineRule="exact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1D0F62EA" w14:textId="4F13DE28" w:rsidR="007956E6" w:rsidRPr="009618E2" w:rsidRDefault="004935DB" w:rsidP="002230AF">
      <w:pPr>
        <w:spacing w:line="260" w:lineRule="exact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Staj</w:t>
      </w:r>
      <w:r w:rsidR="0048411C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belgeleri</w:t>
      </w:r>
      <w:r w:rsidR="006D2578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nin düzenlenmesi ve teslimi</w:t>
      </w:r>
    </w:p>
    <w:p w14:paraId="12772752" w14:textId="67EBE6E8" w:rsidR="00731F22" w:rsidRPr="009618E2" w:rsidRDefault="00E67003" w:rsidP="00904D4B">
      <w:pPr>
        <w:pStyle w:val="ListParagraph"/>
        <w:spacing w:line="260" w:lineRule="exact"/>
        <w:ind w:left="709" w:firstLine="0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MADDE </w:t>
      </w:r>
      <w:r w:rsidR="00536A0A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7</w:t>
      </w:r>
      <w:r w:rsidR="00733B31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- </w:t>
      </w:r>
      <w:r w:rsidR="0048411C" w:rsidRPr="009618E2">
        <w:rPr>
          <w:rFonts w:ascii="Times New Roman" w:hAnsi="Times New Roman" w:cs="Times New Roman"/>
          <w:sz w:val="20"/>
          <w:szCs w:val="20"/>
          <w:lang w:val="tr-TR"/>
        </w:rPr>
        <w:t>(1)</w:t>
      </w:r>
      <w:r w:rsidR="00731F22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FD297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Aşağıda belirtilen </w:t>
      </w:r>
      <w:r w:rsidR="00FD2975" w:rsidRPr="009618E2">
        <w:rPr>
          <w:rFonts w:ascii="Times New Roman" w:hAnsi="Times New Roman" w:cs="Times New Roman"/>
          <w:bCs/>
          <w:sz w:val="20"/>
          <w:szCs w:val="20"/>
          <w:lang w:val="tr-TR"/>
        </w:rPr>
        <w:t>s</w:t>
      </w:r>
      <w:r w:rsidR="0048411C" w:rsidRPr="009618E2">
        <w:rPr>
          <w:rFonts w:ascii="Times New Roman" w:hAnsi="Times New Roman" w:cs="Times New Roman"/>
          <w:bCs/>
          <w:sz w:val="20"/>
          <w:szCs w:val="20"/>
          <w:lang w:val="tr-TR"/>
        </w:rPr>
        <w:t>taj başvuru belgeleri</w:t>
      </w:r>
      <w:r w:rsidR="00FD2975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FD297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ilan edilen </w:t>
      </w:r>
      <w:r w:rsidR="00550D7F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staj </w:t>
      </w:r>
      <w:r w:rsidR="00FD2975" w:rsidRPr="009618E2">
        <w:rPr>
          <w:rFonts w:ascii="Times New Roman" w:hAnsi="Times New Roman" w:cs="Times New Roman"/>
          <w:sz w:val="20"/>
          <w:szCs w:val="20"/>
          <w:lang w:val="tr-TR"/>
        </w:rPr>
        <w:t>takvim</w:t>
      </w:r>
      <w:r w:rsidR="00550D7F" w:rsidRPr="009618E2">
        <w:rPr>
          <w:rFonts w:ascii="Times New Roman" w:hAnsi="Times New Roman" w:cs="Times New Roman"/>
          <w:sz w:val="20"/>
          <w:szCs w:val="20"/>
          <w:lang w:val="tr-TR"/>
        </w:rPr>
        <w:t>in</w:t>
      </w:r>
      <w:r w:rsidR="00FD2975" w:rsidRPr="009618E2">
        <w:rPr>
          <w:rFonts w:ascii="Times New Roman" w:hAnsi="Times New Roman" w:cs="Times New Roman"/>
          <w:sz w:val="20"/>
          <w:szCs w:val="20"/>
          <w:lang w:val="tr-TR"/>
        </w:rPr>
        <w:t>e uygun olarak Bölüm Sekreterliğine teslim edilir</w:t>
      </w:r>
    </w:p>
    <w:p w14:paraId="5FEAEB18" w14:textId="534A3552" w:rsidR="006C00A7" w:rsidRPr="009618E2" w:rsidRDefault="00487845" w:rsidP="002230AF">
      <w:pPr>
        <w:spacing w:line="260" w:lineRule="exact"/>
        <w:ind w:left="709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a) </w:t>
      </w:r>
      <w:r w:rsidR="006D2578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Üç adet </w:t>
      </w:r>
      <w:r w:rsidR="00793F55" w:rsidRPr="009618E2">
        <w:rPr>
          <w:rFonts w:ascii="Times New Roman" w:hAnsi="Times New Roman" w:cs="Times New Roman"/>
          <w:sz w:val="20"/>
          <w:szCs w:val="20"/>
          <w:lang w:val="tr-TR"/>
        </w:rPr>
        <w:t>Staj</w:t>
      </w:r>
      <w:r w:rsidR="00843B4D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64442A" w:rsidRPr="009618E2">
        <w:rPr>
          <w:rFonts w:ascii="Times New Roman" w:hAnsi="Times New Roman" w:cs="Times New Roman"/>
          <w:sz w:val="20"/>
          <w:szCs w:val="20"/>
          <w:lang w:val="tr-TR"/>
        </w:rPr>
        <w:t>Başvuru Formu</w:t>
      </w:r>
      <w:r w:rsidR="006D2578" w:rsidRPr="009618E2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14:paraId="5249D3F4" w14:textId="57F565BB" w:rsidR="00D45C75" w:rsidRPr="009618E2" w:rsidRDefault="00D45C75" w:rsidP="002230AF">
      <w:pPr>
        <w:spacing w:line="260" w:lineRule="exact"/>
        <w:ind w:left="709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b) </w:t>
      </w:r>
      <w:r w:rsidR="00FD2975" w:rsidRPr="009618E2">
        <w:rPr>
          <w:rFonts w:ascii="Times New Roman" w:hAnsi="Times New Roman" w:cs="Times New Roman"/>
          <w:sz w:val="20"/>
          <w:szCs w:val="20"/>
          <w:lang w:val="tr-TR"/>
        </w:rPr>
        <w:t>Üç adet nüfus cüzdanı fotokopisi.</w:t>
      </w:r>
    </w:p>
    <w:p w14:paraId="616C8551" w14:textId="2A359A0D" w:rsidR="001D1B08" w:rsidRDefault="00D45C75" w:rsidP="001D1B08">
      <w:pPr>
        <w:spacing w:line="260" w:lineRule="exact"/>
        <w:ind w:left="709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c</w:t>
      </w:r>
      <w:r w:rsidR="0048784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) </w:t>
      </w:r>
      <w:r w:rsidR="00FD2975" w:rsidRPr="009618E2">
        <w:rPr>
          <w:rFonts w:ascii="Times New Roman" w:hAnsi="Times New Roman" w:cs="Times New Roman"/>
          <w:sz w:val="20"/>
          <w:szCs w:val="20"/>
          <w:lang w:val="tr-TR"/>
        </w:rPr>
        <w:t>Dört adet vesikalık fotoğraf.</w:t>
      </w:r>
    </w:p>
    <w:p w14:paraId="468D9A8C" w14:textId="77777777" w:rsidR="00110B2B" w:rsidRPr="009618E2" w:rsidRDefault="00C7379F" w:rsidP="00110B2B">
      <w:pPr>
        <w:spacing w:line="260" w:lineRule="exact"/>
        <w:ind w:left="1701" w:hanging="283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d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) </w:t>
      </w:r>
      <w:r w:rsidR="00110B2B" w:rsidRPr="009618E2">
        <w:rPr>
          <w:rFonts w:ascii="Times New Roman" w:hAnsi="Times New Roman" w:cs="Times New Roman"/>
          <w:sz w:val="20"/>
          <w:szCs w:val="20"/>
          <w:lang w:val="tr-TR"/>
        </w:rPr>
        <w:t>Sağlık Hizmeti Beyan ve Taahhüt Formu.</w:t>
      </w:r>
    </w:p>
    <w:p w14:paraId="3959C81F" w14:textId="31A26BC7" w:rsidR="00C7379F" w:rsidRPr="009618E2" w:rsidRDefault="00C7379F" w:rsidP="00110B2B">
      <w:pPr>
        <w:spacing w:line="260" w:lineRule="exact"/>
        <w:ind w:left="1701" w:hanging="283"/>
        <w:rPr>
          <w:rFonts w:ascii="Times New Roman" w:hAnsi="Times New Roman" w:cs="Times New Roman"/>
          <w:sz w:val="20"/>
          <w:szCs w:val="20"/>
          <w:lang w:val="tr-TR"/>
        </w:rPr>
      </w:pPr>
      <w:r w:rsidRPr="00A25108">
        <w:rPr>
          <w:rFonts w:ascii="Times New Roman" w:hAnsi="Times New Roman" w:cs="Times New Roman"/>
          <w:sz w:val="20"/>
          <w:szCs w:val="20"/>
          <w:lang w:val="tr-TR"/>
        </w:rPr>
        <w:t xml:space="preserve">f) </w:t>
      </w:r>
      <w:r w:rsidR="00110B2B" w:rsidRPr="00A25108">
        <w:rPr>
          <w:rFonts w:ascii="Times New Roman" w:hAnsi="Times New Roman" w:cs="Times New Roman"/>
          <w:sz w:val="20"/>
          <w:szCs w:val="20"/>
          <w:lang w:val="tr-TR"/>
        </w:rPr>
        <w:t xml:space="preserve">Sağlık Provizyon Aktivasyon Sistemi </w:t>
      </w:r>
      <w:proofErr w:type="spellStart"/>
      <w:r w:rsidR="00110B2B" w:rsidRPr="00A25108">
        <w:rPr>
          <w:rFonts w:ascii="Times New Roman" w:hAnsi="Times New Roman" w:cs="Times New Roman"/>
          <w:sz w:val="20"/>
          <w:szCs w:val="20"/>
          <w:lang w:val="tr-TR"/>
        </w:rPr>
        <w:t>Müstehaklık</w:t>
      </w:r>
      <w:proofErr w:type="spellEnd"/>
      <w:r w:rsidR="00110B2B" w:rsidRPr="00A25108">
        <w:rPr>
          <w:rFonts w:ascii="Times New Roman" w:hAnsi="Times New Roman" w:cs="Times New Roman"/>
          <w:sz w:val="20"/>
          <w:szCs w:val="20"/>
          <w:lang w:val="tr-TR"/>
        </w:rPr>
        <w:t xml:space="preserve"> Belgesi.</w:t>
      </w:r>
    </w:p>
    <w:p w14:paraId="37DA46EA" w14:textId="71056ACB" w:rsidR="004935DB" w:rsidRPr="009618E2" w:rsidRDefault="00FD2975" w:rsidP="00731F22">
      <w:pPr>
        <w:spacing w:line="260" w:lineRule="exact"/>
        <w:ind w:left="1134" w:hanging="425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(2)</w:t>
      </w:r>
      <w:r w:rsidR="00731F22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  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Staj Başvuru Formu, öğrenci ve iş yeri </w:t>
      </w:r>
      <w:r w:rsidR="00CA00BB" w:rsidRPr="009618E2">
        <w:rPr>
          <w:rFonts w:ascii="Times New Roman" w:hAnsi="Times New Roman" w:cs="Times New Roman"/>
          <w:sz w:val="20"/>
          <w:szCs w:val="20"/>
          <w:lang w:val="tr-TR"/>
        </w:rPr>
        <w:t>staj sorumlusu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tarafından üç nüsha halinde doldurulur. Bölüm Staj Komisyonu tarafından onaylanan başvuru formunun bir nüshası staj yapılacak kuruma öğrenci tarafından iletilir, bir nüshası Bölüm Sekreterliğinde, diğer nüshası da öğrenci tarafından saklanır.</w:t>
      </w:r>
    </w:p>
    <w:p w14:paraId="3E0834F8" w14:textId="2DFF2D0F" w:rsidR="004935DB" w:rsidRPr="009618E2" w:rsidRDefault="004935DB" w:rsidP="00731F22">
      <w:pPr>
        <w:spacing w:line="260" w:lineRule="exact"/>
        <w:ind w:left="993" w:hanging="28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(3</w:t>
      </w:r>
      <w:r w:rsidR="006C2044" w:rsidRPr="009618E2">
        <w:rPr>
          <w:rFonts w:ascii="Times New Roman" w:hAnsi="Times New Roman" w:cs="Times New Roman"/>
          <w:sz w:val="20"/>
          <w:szCs w:val="20"/>
          <w:lang w:val="tr-TR"/>
        </w:rPr>
        <w:t>)</w:t>
      </w:r>
      <w:r w:rsidR="00731F22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Aşağıda belirtilen staja başlama belgeleri ilan edilen </w:t>
      </w:r>
      <w:r w:rsidR="00475CEA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staj 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takvim</w:t>
      </w:r>
      <w:r w:rsidR="00475CEA" w:rsidRPr="009618E2">
        <w:rPr>
          <w:rFonts w:ascii="Times New Roman" w:hAnsi="Times New Roman" w:cs="Times New Roman"/>
          <w:sz w:val="20"/>
          <w:szCs w:val="20"/>
          <w:lang w:val="tr-TR"/>
        </w:rPr>
        <w:t>in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e uygun olarak Bölüm Sekreterliğine teslim edilir:</w:t>
      </w:r>
    </w:p>
    <w:p w14:paraId="0691A5A2" w14:textId="36E47FA1" w:rsidR="00C7379F" w:rsidRPr="009618E2" w:rsidRDefault="004935DB" w:rsidP="0049458C">
      <w:pPr>
        <w:spacing w:line="260" w:lineRule="exact"/>
        <w:ind w:left="1701" w:hanging="283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a) </w:t>
      </w:r>
      <w:r w:rsidR="00AC01B0" w:rsidRPr="009618E2">
        <w:rPr>
          <w:rFonts w:ascii="Times New Roman" w:hAnsi="Times New Roman" w:cs="Times New Roman"/>
          <w:sz w:val="20"/>
          <w:szCs w:val="20"/>
          <w:lang w:val="tr-TR"/>
        </w:rPr>
        <w:t>Stajyer Öğrenci İş Güvenlik Bilgilendirme Formu.</w:t>
      </w:r>
    </w:p>
    <w:p w14:paraId="6E0A4C14" w14:textId="0DFB36E1" w:rsidR="004935DB" w:rsidRPr="009618E2" w:rsidRDefault="004935DB" w:rsidP="00731F22">
      <w:pPr>
        <w:spacing w:line="260" w:lineRule="exact"/>
        <w:ind w:left="993" w:hanging="28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(4</w:t>
      </w:r>
      <w:r w:rsidR="00121930" w:rsidRPr="009618E2">
        <w:rPr>
          <w:rFonts w:ascii="Times New Roman" w:hAnsi="Times New Roman" w:cs="Times New Roman"/>
          <w:sz w:val="20"/>
          <w:szCs w:val="20"/>
          <w:lang w:val="tr-TR"/>
        </w:rPr>
        <w:t>)</w:t>
      </w:r>
      <w:r w:rsidR="006B61A7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 </w:t>
      </w:r>
      <w:r w:rsidR="00EA7F31" w:rsidRPr="009618E2">
        <w:rPr>
          <w:rFonts w:ascii="Times New Roman" w:hAnsi="Times New Roman" w:cs="Times New Roman"/>
          <w:sz w:val="20"/>
          <w:szCs w:val="20"/>
          <w:lang w:val="tr-TR"/>
        </w:rPr>
        <w:t>Stajını tamamlayan öğrenci a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şağıda belirtilen staj sonu belgeleri</w:t>
      </w:r>
      <w:r w:rsidR="00EA7F31" w:rsidRPr="009618E2">
        <w:rPr>
          <w:rFonts w:ascii="Times New Roman" w:hAnsi="Times New Roman" w:cs="Times New Roman"/>
          <w:sz w:val="20"/>
          <w:szCs w:val="20"/>
          <w:lang w:val="tr-TR"/>
        </w:rPr>
        <w:t>ni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ilan edilen </w:t>
      </w:r>
      <w:r w:rsidR="00550D7F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staj 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takvim</w:t>
      </w:r>
      <w:r w:rsidR="00550D7F" w:rsidRPr="009618E2">
        <w:rPr>
          <w:rFonts w:ascii="Times New Roman" w:hAnsi="Times New Roman" w:cs="Times New Roman"/>
          <w:sz w:val="20"/>
          <w:szCs w:val="20"/>
          <w:lang w:val="tr-TR"/>
        </w:rPr>
        <w:t>in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e uygun olarak Bölüm Sekreterliği</w:t>
      </w:r>
      <w:r w:rsidR="00EA7F31" w:rsidRPr="009618E2">
        <w:rPr>
          <w:rFonts w:ascii="Times New Roman" w:hAnsi="Times New Roman" w:cs="Times New Roman"/>
          <w:sz w:val="20"/>
          <w:szCs w:val="20"/>
          <w:lang w:val="tr-TR"/>
        </w:rPr>
        <w:t>ne teslim eder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:</w:t>
      </w:r>
    </w:p>
    <w:p w14:paraId="44250012" w14:textId="625EF721" w:rsidR="0057339D" w:rsidRPr="009618E2" w:rsidRDefault="00556996" w:rsidP="001278E5">
      <w:pPr>
        <w:spacing w:line="260" w:lineRule="exact"/>
        <w:ind w:left="1560" w:hanging="142"/>
        <w:rPr>
          <w:rFonts w:ascii="Times New Roman" w:hAnsi="Times New Roman" w:cs="Times New Roman"/>
          <w:i/>
          <w:iCs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a) </w:t>
      </w:r>
      <w:r w:rsidR="00EA7F31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İş Yeri </w:t>
      </w:r>
      <w:r w:rsidR="0057339D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Staj </w:t>
      </w:r>
      <w:r w:rsidR="00980531" w:rsidRPr="009618E2">
        <w:rPr>
          <w:rFonts w:ascii="Times New Roman" w:hAnsi="Times New Roman" w:cs="Times New Roman"/>
          <w:sz w:val="20"/>
          <w:szCs w:val="20"/>
          <w:lang w:val="tr-TR"/>
        </w:rPr>
        <w:t>Başarı</w:t>
      </w:r>
      <w:r w:rsidR="00EA7F31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57339D" w:rsidRPr="009618E2">
        <w:rPr>
          <w:rFonts w:ascii="Times New Roman" w:hAnsi="Times New Roman" w:cs="Times New Roman"/>
          <w:sz w:val="20"/>
          <w:szCs w:val="20"/>
          <w:lang w:val="tr-TR"/>
        </w:rPr>
        <w:t>Belgesi</w:t>
      </w:r>
      <w:r w:rsidR="0034345F" w:rsidRPr="009618E2">
        <w:rPr>
          <w:rFonts w:ascii="Times New Roman" w:hAnsi="Times New Roman" w:cs="Times New Roman"/>
          <w:sz w:val="20"/>
          <w:szCs w:val="20"/>
          <w:lang w:val="tr-TR"/>
        </w:rPr>
        <w:t>:</w:t>
      </w:r>
      <w:r w:rsidR="006E3769" w:rsidRPr="009618E2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r w:rsidR="00AB1953" w:rsidRPr="009618E2">
        <w:rPr>
          <w:rFonts w:ascii="Times New Roman" w:hAnsi="Times New Roman" w:cs="Times New Roman"/>
          <w:sz w:val="20"/>
          <w:szCs w:val="20"/>
          <w:lang w:val="tr-TR"/>
        </w:rPr>
        <w:t>Bölüm internet sayfasından temin edilen belge i</w:t>
      </w:r>
      <w:r w:rsidR="006E3769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ş yeri staj sorumlusu </w:t>
      </w:r>
      <w:r w:rsidR="0057339D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tarafından </w:t>
      </w:r>
      <w:r w:rsidR="006E3769" w:rsidRPr="009618E2">
        <w:rPr>
          <w:rFonts w:ascii="Times New Roman" w:hAnsi="Times New Roman" w:cs="Times New Roman"/>
          <w:sz w:val="20"/>
          <w:szCs w:val="20"/>
          <w:lang w:val="tr-TR"/>
        </w:rPr>
        <w:t>iki</w:t>
      </w:r>
      <w:r w:rsidR="0057339D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nüsha halinde</w:t>
      </w:r>
      <w:r w:rsidR="006806DC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stajın son iş gününde</w:t>
      </w:r>
      <w:r w:rsidR="0057339D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doldurul</w:t>
      </w:r>
      <w:r w:rsidR="00AB1953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ur, </w:t>
      </w:r>
      <w:r w:rsidR="0057339D" w:rsidRPr="009618E2">
        <w:rPr>
          <w:rFonts w:ascii="Times New Roman" w:hAnsi="Times New Roman" w:cs="Times New Roman"/>
          <w:sz w:val="20"/>
          <w:szCs w:val="20"/>
          <w:lang w:val="tr-TR"/>
        </w:rPr>
        <w:t>kapalı</w:t>
      </w:r>
      <w:r w:rsidR="001270FF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ve imzalı</w:t>
      </w:r>
      <w:r w:rsidR="0057339D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bir zarf </w:t>
      </w:r>
      <w:r w:rsidR="00AB1953" w:rsidRPr="009618E2">
        <w:rPr>
          <w:rFonts w:ascii="Times New Roman" w:hAnsi="Times New Roman" w:cs="Times New Roman"/>
          <w:sz w:val="20"/>
          <w:szCs w:val="20"/>
          <w:lang w:val="tr-TR"/>
        </w:rPr>
        <w:t>içinde</w:t>
      </w:r>
      <w:r w:rsidR="00CA00BB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AB1953" w:rsidRPr="009618E2">
        <w:rPr>
          <w:rFonts w:ascii="Times New Roman" w:hAnsi="Times New Roman" w:cs="Times New Roman"/>
          <w:sz w:val="20"/>
          <w:szCs w:val="20"/>
          <w:lang w:val="tr-TR"/>
        </w:rPr>
        <w:t>Bölüm Sekreterliğin</w:t>
      </w:r>
      <w:r w:rsidR="0057339D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e </w:t>
      </w:r>
      <w:r w:rsidR="00AB1953" w:rsidRPr="009618E2">
        <w:rPr>
          <w:rFonts w:ascii="Times New Roman" w:hAnsi="Times New Roman" w:cs="Times New Roman"/>
          <w:sz w:val="20"/>
          <w:szCs w:val="20"/>
          <w:lang w:val="tr-TR"/>
        </w:rPr>
        <w:t>iletilir</w:t>
      </w:r>
      <w:r w:rsidR="0057339D" w:rsidRPr="009618E2">
        <w:rPr>
          <w:rFonts w:ascii="Times New Roman" w:hAnsi="Times New Roman" w:cs="Times New Roman"/>
          <w:sz w:val="20"/>
          <w:szCs w:val="20"/>
          <w:lang w:val="tr-TR"/>
        </w:rPr>
        <w:t>.</w:t>
      </w:r>
      <w:r w:rsidR="0072219D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Onaysız</w:t>
      </w:r>
      <w:r w:rsidR="001A3352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(imza</w:t>
      </w:r>
      <w:r w:rsidR="00086AFF" w:rsidRPr="009618E2">
        <w:rPr>
          <w:rFonts w:ascii="Times New Roman" w:hAnsi="Times New Roman" w:cs="Times New Roman"/>
          <w:sz w:val="20"/>
          <w:szCs w:val="20"/>
          <w:lang w:val="tr-TR"/>
        </w:rPr>
        <w:t>sız</w:t>
      </w:r>
      <w:r w:rsidR="001A3352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ve kaşe</w:t>
      </w:r>
      <w:r w:rsidR="00086AFF" w:rsidRPr="009618E2">
        <w:rPr>
          <w:rFonts w:ascii="Times New Roman" w:hAnsi="Times New Roman" w:cs="Times New Roman"/>
          <w:sz w:val="20"/>
          <w:szCs w:val="20"/>
          <w:lang w:val="tr-TR"/>
        </w:rPr>
        <w:t>siz</w:t>
      </w:r>
      <w:r w:rsidR="001A3352" w:rsidRPr="009618E2">
        <w:rPr>
          <w:rFonts w:ascii="Times New Roman" w:hAnsi="Times New Roman" w:cs="Times New Roman"/>
          <w:sz w:val="20"/>
          <w:szCs w:val="20"/>
          <w:lang w:val="tr-TR"/>
        </w:rPr>
        <w:t>)</w:t>
      </w:r>
      <w:r w:rsidR="0072219D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51784D" w:rsidRPr="009618E2">
        <w:rPr>
          <w:rFonts w:ascii="Times New Roman" w:hAnsi="Times New Roman" w:cs="Times New Roman"/>
          <w:sz w:val="20"/>
          <w:szCs w:val="20"/>
          <w:lang w:val="tr-TR"/>
        </w:rPr>
        <w:t>ve/</w:t>
      </w:r>
      <w:r w:rsidR="0072219D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veya açık zarf içerisinde teslim edilen </w:t>
      </w:r>
      <w:r w:rsidR="00AB1953" w:rsidRPr="009618E2">
        <w:rPr>
          <w:rFonts w:ascii="Times New Roman" w:hAnsi="Times New Roman" w:cs="Times New Roman"/>
          <w:sz w:val="20"/>
          <w:szCs w:val="20"/>
          <w:lang w:val="tr-TR"/>
        </w:rPr>
        <w:t>belge</w:t>
      </w:r>
      <w:r w:rsidR="0072219D" w:rsidRPr="009618E2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r w:rsidR="00AB1953" w:rsidRPr="009618E2">
        <w:rPr>
          <w:rFonts w:ascii="Times New Roman" w:hAnsi="Times New Roman" w:cs="Times New Roman"/>
          <w:sz w:val="20"/>
          <w:szCs w:val="20"/>
          <w:lang w:val="tr-TR"/>
        </w:rPr>
        <w:t>geçersizdir.</w:t>
      </w:r>
    </w:p>
    <w:p w14:paraId="5A809764" w14:textId="48D67341" w:rsidR="0057339D" w:rsidRPr="009618E2" w:rsidRDefault="00556996" w:rsidP="001278E5">
      <w:pPr>
        <w:spacing w:line="260" w:lineRule="exact"/>
        <w:ind w:left="1560" w:hanging="142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b)</w:t>
      </w:r>
      <w:r w:rsidRPr="009618E2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r w:rsidR="0057339D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Staj </w:t>
      </w:r>
      <w:r w:rsidR="00AE2F37" w:rsidRPr="009618E2">
        <w:rPr>
          <w:rFonts w:ascii="Times New Roman" w:hAnsi="Times New Roman" w:cs="Times New Roman"/>
          <w:sz w:val="20"/>
          <w:szCs w:val="20"/>
          <w:lang w:val="tr-TR"/>
        </w:rPr>
        <w:t>Defteri</w:t>
      </w:r>
      <w:r w:rsidR="0034345F" w:rsidRPr="009618E2">
        <w:rPr>
          <w:rFonts w:ascii="Times New Roman" w:hAnsi="Times New Roman" w:cs="Times New Roman"/>
          <w:sz w:val="20"/>
          <w:szCs w:val="20"/>
          <w:lang w:val="tr-TR"/>
        </w:rPr>
        <w:t>: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57339D" w:rsidRPr="009618E2">
        <w:rPr>
          <w:rFonts w:ascii="Times New Roman" w:hAnsi="Times New Roman" w:cs="Times New Roman"/>
          <w:sz w:val="20"/>
          <w:szCs w:val="20"/>
          <w:lang w:val="tr-TR"/>
        </w:rPr>
        <w:t>Öğrencinin matbu evrak halinde oluştur</w:t>
      </w:r>
      <w:r w:rsidR="00086AFF" w:rsidRPr="009618E2">
        <w:rPr>
          <w:rFonts w:ascii="Times New Roman" w:hAnsi="Times New Roman" w:cs="Times New Roman"/>
          <w:sz w:val="20"/>
          <w:szCs w:val="20"/>
          <w:lang w:val="tr-TR"/>
        </w:rPr>
        <w:t>acağı</w:t>
      </w:r>
      <w:r w:rsidR="0057339D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6F6506" w:rsidRPr="009618E2">
        <w:rPr>
          <w:rFonts w:ascii="Times New Roman" w:hAnsi="Times New Roman" w:cs="Times New Roman"/>
          <w:sz w:val="20"/>
          <w:szCs w:val="20"/>
          <w:lang w:val="tr-TR"/>
        </w:rPr>
        <w:t>dosya,</w:t>
      </w:r>
      <w:r w:rsidR="0057339D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ilan edilen süre zarfında Bölüm Sekreterliği’ne ulaştır</w:t>
      </w:r>
      <w:r w:rsidR="00675DE0" w:rsidRPr="009618E2">
        <w:rPr>
          <w:rFonts w:ascii="Times New Roman" w:hAnsi="Times New Roman" w:cs="Times New Roman"/>
          <w:sz w:val="20"/>
          <w:szCs w:val="20"/>
          <w:lang w:val="tr-TR"/>
        </w:rPr>
        <w:t>ılır</w:t>
      </w:r>
      <w:r w:rsidR="0057339D" w:rsidRPr="009618E2">
        <w:rPr>
          <w:rFonts w:ascii="Times New Roman" w:hAnsi="Times New Roman" w:cs="Times New Roman"/>
          <w:sz w:val="20"/>
          <w:szCs w:val="20"/>
          <w:lang w:val="tr-TR"/>
        </w:rPr>
        <w:t>.</w:t>
      </w:r>
      <w:r w:rsidR="006E531D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1C425C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056663">
        <w:rPr>
          <w:rFonts w:ascii="Times New Roman" w:hAnsi="Times New Roman" w:cs="Times New Roman"/>
          <w:sz w:val="20"/>
          <w:szCs w:val="20"/>
          <w:lang w:val="tr-TR"/>
        </w:rPr>
        <w:t>D</w:t>
      </w:r>
      <w:r w:rsidR="00720FFF">
        <w:rPr>
          <w:rFonts w:ascii="Times New Roman" w:hAnsi="Times New Roman" w:cs="Times New Roman"/>
          <w:sz w:val="20"/>
          <w:szCs w:val="20"/>
          <w:lang w:val="tr-TR"/>
        </w:rPr>
        <w:t>osyaya</w:t>
      </w:r>
      <w:r w:rsidR="001C425C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ilişkin dikkat edilmesi gereken unsurlar ve ayrıntılı bilgiler, Bölüm internet sayfasında ilan edilen staj </w:t>
      </w:r>
      <w:r w:rsidR="007B6CB4" w:rsidRPr="009618E2">
        <w:rPr>
          <w:rFonts w:ascii="Times New Roman" w:hAnsi="Times New Roman" w:cs="Times New Roman"/>
          <w:sz w:val="20"/>
          <w:szCs w:val="20"/>
          <w:lang w:val="tr-TR"/>
        </w:rPr>
        <w:t>defteri</w:t>
      </w:r>
      <w:r w:rsidR="001C425C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taslağında yer alır.</w:t>
      </w:r>
    </w:p>
    <w:p w14:paraId="123CC3E7" w14:textId="77777777" w:rsidR="009D07C7" w:rsidRPr="009618E2" w:rsidRDefault="009D07C7" w:rsidP="002230AF">
      <w:p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2A60B203" w14:textId="77777777" w:rsidR="008D1333" w:rsidRPr="009618E2" w:rsidRDefault="008D1333" w:rsidP="002230AF">
      <w:pPr>
        <w:spacing w:line="260" w:lineRule="exact"/>
        <w:ind w:firstLine="0"/>
        <w:rPr>
          <w:rFonts w:ascii="Times New Roman" w:hAnsi="Times New Roman" w:cs="Times New Roman"/>
          <w:sz w:val="20"/>
          <w:szCs w:val="20"/>
          <w:lang w:val="tr-TR"/>
        </w:rPr>
      </w:pPr>
    </w:p>
    <w:p w14:paraId="5A99D8E2" w14:textId="5AF02186" w:rsidR="00F81021" w:rsidRPr="009618E2" w:rsidRDefault="00E67003" w:rsidP="002230AF">
      <w:pPr>
        <w:spacing w:line="260" w:lineRule="exact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Staj d</w:t>
      </w:r>
      <w:r w:rsidR="0064442A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eğerlen</w:t>
      </w:r>
      <w:r w:rsidR="00D378CC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dirme</w:t>
      </w:r>
      <w:r w:rsidR="001A3983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süreci</w:t>
      </w:r>
    </w:p>
    <w:p w14:paraId="5B222DFE" w14:textId="2B2BA225" w:rsidR="0093451B" w:rsidRPr="009618E2" w:rsidRDefault="00E67003" w:rsidP="00731F22">
      <w:pPr>
        <w:spacing w:line="260" w:lineRule="exact"/>
        <w:ind w:left="709" w:firstLine="0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MADDE</w:t>
      </w:r>
      <w:r w:rsidR="00536A0A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8</w:t>
      </w: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-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(</w:t>
      </w:r>
      <w:r w:rsidR="008D17DB" w:rsidRPr="009618E2">
        <w:rPr>
          <w:rFonts w:ascii="Times New Roman" w:hAnsi="Times New Roman" w:cs="Times New Roman"/>
          <w:sz w:val="20"/>
          <w:szCs w:val="20"/>
          <w:lang w:val="tr-TR"/>
        </w:rPr>
        <w:t>1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) </w:t>
      </w:r>
      <w:r w:rsidR="0064442A" w:rsidRPr="009618E2">
        <w:rPr>
          <w:rFonts w:ascii="Times New Roman" w:hAnsi="Times New Roman" w:cs="Times New Roman"/>
          <w:sz w:val="20"/>
          <w:szCs w:val="20"/>
          <w:lang w:val="tr-TR"/>
        </w:rPr>
        <w:t>Öğrencinin staj</w:t>
      </w:r>
      <w:r w:rsidR="000E1107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başarı durumu</w:t>
      </w:r>
      <w:r w:rsidR="0056541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51784D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İş Yeri </w:t>
      </w:r>
      <w:r w:rsidR="0064442A" w:rsidRPr="009618E2">
        <w:rPr>
          <w:rFonts w:ascii="Times New Roman" w:hAnsi="Times New Roman" w:cs="Times New Roman"/>
          <w:sz w:val="20"/>
          <w:szCs w:val="20"/>
          <w:lang w:val="tr-TR"/>
        </w:rPr>
        <w:t>Staj Başarı Belgesi</w:t>
      </w:r>
      <w:r w:rsidR="0056541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ve</w:t>
      </w:r>
      <w:r w:rsidR="0064442A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Staj </w:t>
      </w:r>
      <w:r w:rsidR="007B6CB4" w:rsidRPr="009618E2">
        <w:rPr>
          <w:rFonts w:ascii="Times New Roman" w:hAnsi="Times New Roman" w:cs="Times New Roman"/>
          <w:sz w:val="20"/>
          <w:szCs w:val="20"/>
          <w:lang w:val="tr-TR"/>
        </w:rPr>
        <w:t>Defteri</w:t>
      </w:r>
      <w:r w:rsidR="0064442A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dikkate alınarak Bölüm Staj Komisyonu tarafından değerlendirilir. </w:t>
      </w:r>
    </w:p>
    <w:p w14:paraId="11ABDEF9" w14:textId="1482F511" w:rsidR="00EF327E" w:rsidRPr="009618E2" w:rsidRDefault="0051784D" w:rsidP="002230AF">
      <w:pPr>
        <w:pStyle w:val="ListParagraph"/>
        <w:numPr>
          <w:ilvl w:val="0"/>
          <w:numId w:val="28"/>
        </w:num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İş Yeri </w:t>
      </w:r>
      <w:r w:rsidR="00EF327E" w:rsidRPr="009618E2">
        <w:rPr>
          <w:rFonts w:ascii="Times New Roman" w:hAnsi="Times New Roman" w:cs="Times New Roman"/>
          <w:sz w:val="20"/>
          <w:szCs w:val="20"/>
          <w:lang w:val="tr-TR"/>
        </w:rPr>
        <w:t>Staj Başarı Belgesine göre yetersiz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ve/veya devamsız</w:t>
      </w:r>
      <w:r w:rsidR="00EF327E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bulunan öğrenci, başarısız olarak değerlendirilir ve KK-Kaldı notu alır.</w:t>
      </w:r>
    </w:p>
    <w:p w14:paraId="0B32EDD7" w14:textId="41421D1B" w:rsidR="00090F59" w:rsidRDefault="00F24B3A" w:rsidP="00090F59">
      <w:pPr>
        <w:pStyle w:val="ListParagraph"/>
        <w:numPr>
          <w:ilvl w:val="0"/>
          <w:numId w:val="28"/>
        </w:num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Staj defterinde d</w:t>
      </w:r>
      <w:r w:rsidR="00B54DF8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üzeltme istenen öğrenci, en geç iki hafta içinde istenen düzeltmeyi gerçekleştirmek zorundadır. Aksi </w:t>
      </w:r>
      <w:r w:rsidR="009D3366">
        <w:rPr>
          <w:rFonts w:ascii="Times New Roman" w:hAnsi="Times New Roman" w:cs="Times New Roman"/>
          <w:sz w:val="20"/>
          <w:szCs w:val="20"/>
          <w:lang w:val="tr-TR"/>
        </w:rPr>
        <w:t>takdirde</w:t>
      </w:r>
      <w:r w:rsidR="00B54DF8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B62AE0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stajın geçersizliği </w:t>
      </w:r>
      <w:r w:rsidR="00B54DF8" w:rsidRPr="009618E2">
        <w:rPr>
          <w:rFonts w:ascii="Times New Roman" w:hAnsi="Times New Roman" w:cs="Times New Roman"/>
          <w:sz w:val="20"/>
          <w:szCs w:val="20"/>
          <w:lang w:val="tr-TR"/>
        </w:rPr>
        <w:t>Staj Komisyonu tarafından yazılı olarak Bölüm Başkanlığı’na bildirilir</w:t>
      </w:r>
      <w:r w:rsidR="00787785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ve 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öğrenci </w:t>
      </w:r>
      <w:r w:rsidR="005A6204" w:rsidRPr="009618E2">
        <w:rPr>
          <w:rFonts w:ascii="Times New Roman" w:hAnsi="Times New Roman" w:cs="Times New Roman"/>
          <w:sz w:val="20"/>
          <w:szCs w:val="20"/>
          <w:lang w:val="tr-TR"/>
        </w:rPr>
        <w:t>KK</w:t>
      </w:r>
      <w:r w:rsidR="00FB39A8" w:rsidRPr="009618E2">
        <w:rPr>
          <w:rFonts w:ascii="Times New Roman" w:hAnsi="Times New Roman" w:cs="Times New Roman"/>
          <w:sz w:val="20"/>
          <w:szCs w:val="20"/>
          <w:lang w:val="tr-TR"/>
        </w:rPr>
        <w:t>-Kaldı</w:t>
      </w:r>
      <w:r w:rsidR="005A6204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notu alır</w:t>
      </w:r>
      <w:r w:rsidR="00787785" w:rsidRPr="009618E2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14:paraId="33D6ADBC" w14:textId="35A3F5E8" w:rsidR="00982861" w:rsidRPr="00982861" w:rsidRDefault="00982861" w:rsidP="00982861">
      <w:pPr>
        <w:pStyle w:val="ListParagraph"/>
        <w:numPr>
          <w:ilvl w:val="0"/>
          <w:numId w:val="28"/>
        </w:num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Öğrenci iş yerinden izinsiz ayrılamaz. Öğrencinin kesintisiz ve mazeretsiz üç gün iş yerine gitmemesi halinde SGK işlemleri sonlandırılır. Stajı başarısız olarak değerlendirilir ve KK-Kaldı notu alır.</w:t>
      </w:r>
    </w:p>
    <w:p w14:paraId="0DF5C09C" w14:textId="08C83CAF" w:rsidR="000C6CCE" w:rsidRPr="009618E2" w:rsidRDefault="00470942" w:rsidP="0051784D">
      <w:pPr>
        <w:pStyle w:val="ListParagraph"/>
        <w:numPr>
          <w:ilvl w:val="0"/>
          <w:numId w:val="28"/>
        </w:num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lastRenderedPageBreak/>
        <w:t>Stajı reddedilen</w:t>
      </w:r>
      <w:r w:rsidR="00F24B3A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ve KK-notu alan 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öğrenci,</w:t>
      </w:r>
      <w:r w:rsidR="00D66F91">
        <w:rPr>
          <w:rFonts w:ascii="Times New Roman" w:hAnsi="Times New Roman" w:cs="Times New Roman"/>
          <w:sz w:val="20"/>
          <w:szCs w:val="20"/>
          <w:lang w:val="tr-TR"/>
        </w:rPr>
        <w:t xml:space="preserve"> değerlendirme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ilanını takip eden bir hafta içinde Bölüm Başkanlığına itiraz edebilir. İtirazın değerlendirilmesi için staj dosyası ilgili komisyon tarafından tekrar incelenir. Nihai sonuç öğrenciye </w:t>
      </w:r>
      <w:r w:rsidR="00F24B3A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ve Bölüm Başkanlığına 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bildirilir. </w:t>
      </w:r>
    </w:p>
    <w:p w14:paraId="4D2F4E09" w14:textId="76649017" w:rsidR="0093451B" w:rsidRPr="009618E2" w:rsidRDefault="0093451B" w:rsidP="00090F59">
      <w:pPr>
        <w:spacing w:line="260" w:lineRule="exact"/>
        <w:ind w:left="993" w:hanging="28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(</w:t>
      </w:r>
      <w:r w:rsidR="006B61A7" w:rsidRPr="009618E2">
        <w:rPr>
          <w:rFonts w:ascii="Times New Roman" w:hAnsi="Times New Roman" w:cs="Times New Roman"/>
          <w:sz w:val="20"/>
          <w:szCs w:val="20"/>
          <w:lang w:val="tr-TR"/>
        </w:rPr>
        <w:t>6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) </w:t>
      </w:r>
      <w:r w:rsidR="00B54DF8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Bölüm Başkanlığı staj </w:t>
      </w:r>
      <w:r w:rsidR="009E5374">
        <w:rPr>
          <w:rFonts w:ascii="Times New Roman" w:hAnsi="Times New Roman" w:cs="Times New Roman"/>
          <w:sz w:val="20"/>
          <w:szCs w:val="20"/>
          <w:lang w:val="tr-TR"/>
        </w:rPr>
        <w:t>notlarını</w:t>
      </w:r>
      <w:r w:rsidR="00B54DF8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, </w:t>
      </w:r>
      <w:r w:rsidR="00AD1E73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Staj Komisyonunca </w:t>
      </w:r>
      <w:r w:rsidR="00B54DF8" w:rsidRPr="009618E2">
        <w:rPr>
          <w:rFonts w:ascii="Times New Roman" w:hAnsi="Times New Roman" w:cs="Times New Roman"/>
          <w:sz w:val="20"/>
          <w:szCs w:val="20"/>
          <w:lang w:val="tr-TR"/>
        </w:rPr>
        <w:t>belirtilen tarihler içerisinde Öğrenci İşleri</w:t>
      </w:r>
      <w:r w:rsidR="00470942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B54DF8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Daire Başkanlığına </w:t>
      </w:r>
      <w:r w:rsidR="00401CEE" w:rsidRPr="009618E2">
        <w:rPr>
          <w:rFonts w:ascii="Times New Roman" w:hAnsi="Times New Roman" w:cs="Times New Roman"/>
          <w:sz w:val="20"/>
          <w:szCs w:val="20"/>
          <w:lang w:val="tr-TR"/>
        </w:rPr>
        <w:t>iletir</w:t>
      </w:r>
      <w:r w:rsidR="00B54DF8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ve ilgili birim Öğrenci Bilgi Sistemi’ne (OBS) işler. </w:t>
      </w:r>
    </w:p>
    <w:p w14:paraId="665AEEBF" w14:textId="77777777" w:rsidR="00114145" w:rsidRPr="009618E2" w:rsidRDefault="00114145" w:rsidP="002230AF">
      <w:p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4BE77F3F" w14:textId="00E74DE4" w:rsidR="00536A0A" w:rsidRPr="009618E2" w:rsidRDefault="00C94DBE" w:rsidP="002230AF">
      <w:pPr>
        <w:spacing w:line="260" w:lineRule="exact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sz w:val="20"/>
          <w:szCs w:val="20"/>
          <w:lang w:val="tr-TR"/>
        </w:rPr>
        <w:t>DÖRDÜNCÜ</w:t>
      </w:r>
      <w:r w:rsidR="00536A0A" w:rsidRPr="009618E2">
        <w:rPr>
          <w:rFonts w:ascii="Times New Roman" w:hAnsi="Times New Roman" w:cs="Times New Roman"/>
          <w:b/>
          <w:sz w:val="20"/>
          <w:szCs w:val="20"/>
          <w:lang w:val="tr-TR"/>
        </w:rPr>
        <w:t xml:space="preserve"> BÖLÜM</w:t>
      </w:r>
    </w:p>
    <w:p w14:paraId="028CD837" w14:textId="6E1DA124" w:rsidR="00536A0A" w:rsidRPr="00982861" w:rsidRDefault="00536A0A" w:rsidP="00982861">
      <w:pPr>
        <w:spacing w:line="260" w:lineRule="exact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sz w:val="20"/>
          <w:szCs w:val="20"/>
          <w:lang w:val="tr-TR"/>
        </w:rPr>
        <w:t>Öğrenci Disiplin Hükümleri</w:t>
      </w:r>
    </w:p>
    <w:p w14:paraId="2F31DA56" w14:textId="5DC1AC3E" w:rsidR="00536A0A" w:rsidRPr="009618E2" w:rsidRDefault="00536A0A" w:rsidP="00AA15D8">
      <w:pPr>
        <w:spacing w:line="260" w:lineRule="exact"/>
        <w:ind w:left="709" w:firstLine="0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MADDE 9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>- (1) Öğrenci iş yerinin çalışma saatleri, iş şartları, kılık kıyafet ile disiplin ve iş güvenliğine ilişkin kurallarına uymak zorundadır.</w:t>
      </w:r>
    </w:p>
    <w:p w14:paraId="2691F4C7" w14:textId="77777777" w:rsidR="00536A0A" w:rsidRPr="009618E2" w:rsidRDefault="00536A0A" w:rsidP="00CD58C2">
      <w:pPr>
        <w:spacing w:line="260" w:lineRule="exact"/>
        <w:ind w:left="993" w:hanging="28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(2) Staj süresince öğrenci, iş yerinde kusurları nedeniyle vereceği zararlardan o iş yerinde çalışan diğer elemanlar gibi sorumludur. </w:t>
      </w:r>
    </w:p>
    <w:p w14:paraId="48684079" w14:textId="77777777" w:rsidR="00536A0A" w:rsidRPr="009618E2" w:rsidRDefault="00536A0A" w:rsidP="00CD58C2">
      <w:pPr>
        <w:spacing w:line="260" w:lineRule="exact"/>
        <w:ind w:left="993" w:hanging="28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(3) Öğrencinin, iş yerinde bulunduğu sürelerde öğrenci vakar ve sorumluluğuna göre hareket etmesi beklenir. Sendika kaydı yaptıramaz ve bu tür faaliyetlere katılamaz.</w:t>
      </w:r>
    </w:p>
    <w:p w14:paraId="7121E8F9" w14:textId="0FECAE3F" w:rsidR="00360D60" w:rsidRPr="009618E2" w:rsidRDefault="00360D60" w:rsidP="00CD58C2">
      <w:pPr>
        <w:spacing w:line="260" w:lineRule="exact"/>
        <w:ind w:left="993" w:hanging="28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(4) Staj belgelerinde tahrifat yaptığı veya staja devam etmediği tespit edilen öğrenci, stajdan başarısız sayılır ve hakkında disiplin soruşturması açılır.</w:t>
      </w:r>
    </w:p>
    <w:p w14:paraId="627E350D" w14:textId="4AD3F2F0" w:rsidR="00536A0A" w:rsidRPr="009618E2" w:rsidRDefault="00536A0A" w:rsidP="00CD58C2">
      <w:pPr>
        <w:spacing w:line="260" w:lineRule="exact"/>
        <w:ind w:left="993" w:hanging="284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>(</w:t>
      </w:r>
      <w:r w:rsidR="00360D60" w:rsidRPr="009618E2">
        <w:rPr>
          <w:rFonts w:ascii="Times New Roman" w:hAnsi="Times New Roman" w:cs="Times New Roman"/>
          <w:sz w:val="20"/>
          <w:szCs w:val="20"/>
          <w:lang w:val="tr-TR"/>
        </w:rPr>
        <w:t>5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) Öğrenci, </w:t>
      </w:r>
      <w:r w:rsidR="003A5B25" w:rsidRPr="009618E2">
        <w:rPr>
          <w:rFonts w:ascii="Times New Roman" w:hAnsi="Times New Roman" w:cs="Times New Roman"/>
          <w:sz w:val="20"/>
          <w:szCs w:val="20"/>
          <w:lang w:val="tr-TR"/>
        </w:rPr>
        <w:t>staj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süresince 2547 sayılı Kanunun 54. maddesi ile düzenlenen Öğrenci Disiplin hükümlerine tabidir. Bu hükümlere aykırı davranan öğrenci hakkında disiplin soruşturması açılır.</w:t>
      </w:r>
    </w:p>
    <w:p w14:paraId="4D3702C4" w14:textId="77777777" w:rsidR="009778C4" w:rsidRPr="009618E2" w:rsidRDefault="009778C4" w:rsidP="002230AF">
      <w:pPr>
        <w:spacing w:line="260" w:lineRule="exact"/>
        <w:ind w:firstLine="0"/>
        <w:rPr>
          <w:rFonts w:ascii="Times New Roman" w:hAnsi="Times New Roman" w:cs="Times New Roman"/>
          <w:sz w:val="20"/>
          <w:szCs w:val="20"/>
          <w:lang w:val="tr-TR"/>
        </w:rPr>
      </w:pPr>
    </w:p>
    <w:p w14:paraId="5AFB58C8" w14:textId="16C7ACE9" w:rsidR="00536A0A" w:rsidRPr="009618E2" w:rsidRDefault="00C94DBE" w:rsidP="002230AF">
      <w:pPr>
        <w:spacing w:line="260" w:lineRule="exact"/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BEŞİNCİ</w:t>
      </w:r>
      <w:r w:rsidR="002D4779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BÖLÜM</w:t>
      </w:r>
      <w:r w:rsidR="00C54A05" w:rsidRPr="009618E2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</w:p>
    <w:p w14:paraId="740BAD86" w14:textId="2FB201C9" w:rsidR="0093451B" w:rsidRPr="009618E2" w:rsidRDefault="0093451B" w:rsidP="002230AF">
      <w:pPr>
        <w:spacing w:line="260" w:lineRule="exact"/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Çeşitli hükümler</w:t>
      </w:r>
    </w:p>
    <w:p w14:paraId="0C721910" w14:textId="1DE02FC7" w:rsidR="00FF366F" w:rsidRPr="009618E2" w:rsidRDefault="0093451B" w:rsidP="002230AF">
      <w:p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MADDE 1</w:t>
      </w:r>
      <w:r w:rsidR="00536A0A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0</w:t>
      </w:r>
      <w:r w:rsidR="00FF366F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-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(1)</w:t>
      </w:r>
      <w:r w:rsidR="00FF366F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B62AE0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Bu </w:t>
      </w:r>
      <w:r w:rsidR="002D4D5E">
        <w:rPr>
          <w:rFonts w:ascii="Times New Roman" w:hAnsi="Times New Roman" w:cs="Times New Roman"/>
          <w:sz w:val="20"/>
          <w:szCs w:val="20"/>
          <w:lang w:val="tr-TR"/>
        </w:rPr>
        <w:t>esaslarda</w:t>
      </w:r>
      <w:r w:rsidR="00FF366F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yer almayan </w:t>
      </w:r>
      <w:r w:rsidR="00B62AE0" w:rsidRPr="009618E2">
        <w:rPr>
          <w:rFonts w:ascii="Times New Roman" w:hAnsi="Times New Roman" w:cs="Times New Roman"/>
          <w:sz w:val="20"/>
          <w:szCs w:val="20"/>
          <w:lang w:val="tr-TR"/>
        </w:rPr>
        <w:t>hususlar hakkında ilgili diğer mevzuat hükümler</w:t>
      </w:r>
      <w:r w:rsidR="00DD2FB9" w:rsidRPr="009618E2">
        <w:rPr>
          <w:rFonts w:ascii="Times New Roman" w:hAnsi="Times New Roman" w:cs="Times New Roman"/>
          <w:sz w:val="20"/>
          <w:szCs w:val="20"/>
          <w:lang w:val="tr-TR"/>
        </w:rPr>
        <w:t>i</w:t>
      </w:r>
      <w:r w:rsidR="00B62AE0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uygulanır. </w:t>
      </w:r>
    </w:p>
    <w:p w14:paraId="10382021" w14:textId="77777777" w:rsidR="00D6515D" w:rsidRPr="009618E2" w:rsidRDefault="00D6515D" w:rsidP="002230AF">
      <w:pPr>
        <w:spacing w:line="260" w:lineRule="exact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194504F5" w14:textId="77777777" w:rsidR="00D45C75" w:rsidRPr="009618E2" w:rsidRDefault="00D45C75" w:rsidP="002230AF">
      <w:pPr>
        <w:spacing w:line="260" w:lineRule="exact"/>
        <w:ind w:firstLine="0"/>
        <w:rPr>
          <w:rFonts w:ascii="Times New Roman" w:hAnsi="Times New Roman" w:cs="Times New Roman"/>
          <w:sz w:val="20"/>
          <w:szCs w:val="20"/>
          <w:lang w:val="tr-TR"/>
        </w:rPr>
      </w:pPr>
    </w:p>
    <w:p w14:paraId="07DBF2F0" w14:textId="1B92D6A0" w:rsidR="00D45C75" w:rsidRPr="009618E2" w:rsidRDefault="00C94DBE" w:rsidP="002230AF">
      <w:pPr>
        <w:spacing w:line="260" w:lineRule="exact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sz w:val="20"/>
          <w:szCs w:val="20"/>
          <w:lang w:val="tr-TR"/>
        </w:rPr>
        <w:t>ALTINCI</w:t>
      </w:r>
      <w:r w:rsidR="00B11F07" w:rsidRPr="009618E2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D45C75" w:rsidRPr="009618E2">
        <w:rPr>
          <w:rFonts w:ascii="Times New Roman" w:hAnsi="Times New Roman" w:cs="Times New Roman"/>
          <w:b/>
          <w:sz w:val="20"/>
          <w:szCs w:val="20"/>
          <w:lang w:val="tr-TR"/>
        </w:rPr>
        <w:t>BÖLÜM</w:t>
      </w:r>
    </w:p>
    <w:p w14:paraId="1C03A30D" w14:textId="164F4788" w:rsidR="00D45C75" w:rsidRPr="009618E2" w:rsidRDefault="00536A0A" w:rsidP="002230AF">
      <w:pPr>
        <w:spacing w:line="260" w:lineRule="exact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sz w:val="20"/>
          <w:szCs w:val="20"/>
          <w:lang w:val="tr-TR"/>
        </w:rPr>
        <w:t>Yürürlük ve Yürütme</w:t>
      </w:r>
    </w:p>
    <w:p w14:paraId="5292F699" w14:textId="77777777" w:rsidR="00D45C75" w:rsidRPr="009618E2" w:rsidRDefault="00D45C75" w:rsidP="002230AF">
      <w:pPr>
        <w:spacing w:line="260" w:lineRule="exact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sz w:val="20"/>
          <w:szCs w:val="20"/>
          <w:lang w:val="tr-TR"/>
        </w:rPr>
        <w:t>Yürürlük</w:t>
      </w:r>
    </w:p>
    <w:p w14:paraId="6B0B335B" w14:textId="03467722" w:rsidR="00D45C75" w:rsidRPr="009618E2" w:rsidRDefault="00D45C75" w:rsidP="002230AF">
      <w:p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MADDE 1</w:t>
      </w:r>
      <w:r w:rsidR="00536A0A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1</w:t>
      </w: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-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(1) Bu </w:t>
      </w:r>
      <w:r w:rsidR="002D4D5E">
        <w:rPr>
          <w:rFonts w:ascii="Times New Roman" w:hAnsi="Times New Roman" w:cs="Times New Roman"/>
          <w:sz w:val="20"/>
          <w:szCs w:val="20"/>
          <w:lang w:val="tr-TR"/>
        </w:rPr>
        <w:t>esaslar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Senato</w:t>
      </w:r>
      <w:r w:rsidR="0009572C"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tarafından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kabul edildiği tarihte yürürlüğe girer. </w:t>
      </w:r>
    </w:p>
    <w:p w14:paraId="3FEF0E4F" w14:textId="77777777" w:rsidR="00E81B83" w:rsidRPr="009618E2" w:rsidRDefault="00E81B83" w:rsidP="002230AF">
      <w:p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27BE19DA" w14:textId="77777777" w:rsidR="00D45C75" w:rsidRPr="009618E2" w:rsidRDefault="00D45C75" w:rsidP="002230AF">
      <w:pPr>
        <w:spacing w:line="260" w:lineRule="exact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b/>
          <w:sz w:val="20"/>
          <w:szCs w:val="20"/>
          <w:lang w:val="tr-TR"/>
        </w:rPr>
        <w:t>Yürütme</w:t>
      </w:r>
    </w:p>
    <w:p w14:paraId="42F29A56" w14:textId="74CF6091" w:rsidR="00D45C75" w:rsidRPr="009618E2" w:rsidRDefault="00D45C75" w:rsidP="002230AF">
      <w:p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MADDE 1</w:t>
      </w:r>
      <w:r w:rsidR="00536A0A"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2</w:t>
      </w:r>
      <w:r w:rsidRPr="009618E2">
        <w:rPr>
          <w:rFonts w:ascii="Times New Roman" w:hAnsi="Times New Roman" w:cs="Times New Roman"/>
          <w:b/>
          <w:bCs/>
          <w:sz w:val="20"/>
          <w:szCs w:val="20"/>
          <w:lang w:val="tr-TR"/>
        </w:rPr>
        <w:t>-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(1) Bu</w:t>
      </w:r>
      <w:r w:rsidR="002D4D5E">
        <w:rPr>
          <w:rFonts w:ascii="Times New Roman" w:hAnsi="Times New Roman" w:cs="Times New Roman"/>
          <w:sz w:val="20"/>
          <w:szCs w:val="20"/>
          <w:lang w:val="tr-TR"/>
        </w:rPr>
        <w:t xml:space="preserve"> esaslar</w:t>
      </w:r>
      <w:r w:rsidRPr="009618E2">
        <w:rPr>
          <w:rFonts w:ascii="Times New Roman" w:hAnsi="Times New Roman" w:cs="Times New Roman"/>
          <w:sz w:val="20"/>
          <w:szCs w:val="20"/>
          <w:lang w:val="tr-TR"/>
        </w:rPr>
        <w:t xml:space="preserve"> hükümlerini Rektör yürütür.</w:t>
      </w:r>
    </w:p>
    <w:p w14:paraId="70179C6C" w14:textId="77777777" w:rsidR="00D45C75" w:rsidRPr="009618E2" w:rsidRDefault="00D45C75" w:rsidP="002230AF">
      <w:pPr>
        <w:spacing w:line="26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77C3D649" w14:textId="7D895CD8" w:rsidR="00C853C1" w:rsidRPr="009618E2" w:rsidRDefault="00C853C1" w:rsidP="002230AF">
      <w:pPr>
        <w:spacing w:line="260" w:lineRule="exact"/>
        <w:ind w:firstLine="0"/>
        <w:rPr>
          <w:rFonts w:ascii="Times New Roman" w:hAnsi="Times New Roman" w:cs="Times New Roman"/>
          <w:sz w:val="20"/>
          <w:szCs w:val="20"/>
          <w:lang w:val="tr-TR"/>
        </w:rPr>
      </w:pPr>
    </w:p>
    <w:sectPr w:rsidR="00C853C1" w:rsidRPr="009618E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10E2E" w14:textId="77777777" w:rsidR="00E628CB" w:rsidRDefault="00E628CB" w:rsidP="00B54DF8">
      <w:pPr>
        <w:spacing w:line="240" w:lineRule="auto"/>
      </w:pPr>
      <w:r>
        <w:separator/>
      </w:r>
    </w:p>
  </w:endnote>
  <w:endnote w:type="continuationSeparator" w:id="0">
    <w:p w14:paraId="052283E3" w14:textId="77777777" w:rsidR="00E628CB" w:rsidRDefault="00E628CB" w:rsidP="00B54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4124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AACEC" w14:textId="5F5C4193" w:rsidR="006C2044" w:rsidRDefault="006C20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4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88AC3A" w14:textId="77777777" w:rsidR="006C2044" w:rsidRDefault="006C2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FB831" w14:textId="77777777" w:rsidR="00E628CB" w:rsidRDefault="00E628CB" w:rsidP="00B54DF8">
      <w:pPr>
        <w:spacing w:line="240" w:lineRule="auto"/>
      </w:pPr>
      <w:r>
        <w:separator/>
      </w:r>
    </w:p>
  </w:footnote>
  <w:footnote w:type="continuationSeparator" w:id="0">
    <w:p w14:paraId="1069E75A" w14:textId="77777777" w:rsidR="00E628CB" w:rsidRDefault="00E628CB" w:rsidP="00B54D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B7BAD"/>
    <w:multiLevelType w:val="hybridMultilevel"/>
    <w:tmpl w:val="17F43CC6"/>
    <w:lvl w:ilvl="0" w:tplc="74A688EA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A5CF7"/>
    <w:multiLevelType w:val="hybridMultilevel"/>
    <w:tmpl w:val="766EDD2C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D972A8"/>
    <w:multiLevelType w:val="hybridMultilevel"/>
    <w:tmpl w:val="D9E81416"/>
    <w:lvl w:ilvl="0" w:tplc="0D6C6080">
      <w:start w:val="2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232395"/>
    <w:multiLevelType w:val="hybridMultilevel"/>
    <w:tmpl w:val="A19C7ECA"/>
    <w:lvl w:ilvl="0" w:tplc="B462AA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B2420"/>
    <w:multiLevelType w:val="hybridMultilevel"/>
    <w:tmpl w:val="148462F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B559F4"/>
    <w:multiLevelType w:val="hybridMultilevel"/>
    <w:tmpl w:val="62D62456"/>
    <w:lvl w:ilvl="0" w:tplc="6F800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72A29"/>
    <w:multiLevelType w:val="hybridMultilevel"/>
    <w:tmpl w:val="60BC61B8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1CC37E4"/>
    <w:multiLevelType w:val="hybridMultilevel"/>
    <w:tmpl w:val="F1EA484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35321"/>
    <w:multiLevelType w:val="hybridMultilevel"/>
    <w:tmpl w:val="61880D54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8795596"/>
    <w:multiLevelType w:val="hybridMultilevel"/>
    <w:tmpl w:val="2BFA8B20"/>
    <w:lvl w:ilvl="0" w:tplc="041F0017">
      <w:start w:val="1"/>
      <w:numFmt w:val="lowerLetter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3BC62AF"/>
    <w:multiLevelType w:val="hybridMultilevel"/>
    <w:tmpl w:val="2EF285D0"/>
    <w:lvl w:ilvl="0" w:tplc="041F0017">
      <w:start w:val="1"/>
      <w:numFmt w:val="lowerLetter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6214E11"/>
    <w:multiLevelType w:val="hybridMultilevel"/>
    <w:tmpl w:val="C6624BA6"/>
    <w:lvl w:ilvl="0" w:tplc="4136228C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235299"/>
    <w:multiLevelType w:val="hybridMultilevel"/>
    <w:tmpl w:val="79FC1B58"/>
    <w:lvl w:ilvl="0" w:tplc="0D6C6080">
      <w:start w:val="2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EEB033F"/>
    <w:multiLevelType w:val="hybridMultilevel"/>
    <w:tmpl w:val="87C2A580"/>
    <w:lvl w:ilvl="0" w:tplc="8EBEA94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224255"/>
    <w:multiLevelType w:val="hybridMultilevel"/>
    <w:tmpl w:val="169E2568"/>
    <w:lvl w:ilvl="0" w:tplc="FFFFFFFF">
      <w:start w:val="1"/>
      <w:numFmt w:val="decimal"/>
      <w:lvlText w:val="(%1)"/>
      <w:lvlJc w:val="righ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F0017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687AAF"/>
    <w:multiLevelType w:val="hybridMultilevel"/>
    <w:tmpl w:val="BC243F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A69D4"/>
    <w:multiLevelType w:val="hybridMultilevel"/>
    <w:tmpl w:val="4742FFDA"/>
    <w:lvl w:ilvl="0" w:tplc="53EC06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D047FE"/>
    <w:multiLevelType w:val="hybridMultilevel"/>
    <w:tmpl w:val="30DCBC2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67879D6"/>
    <w:multiLevelType w:val="hybridMultilevel"/>
    <w:tmpl w:val="FDF8DF80"/>
    <w:lvl w:ilvl="0" w:tplc="CDAE45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208BF"/>
    <w:multiLevelType w:val="hybridMultilevel"/>
    <w:tmpl w:val="D010724E"/>
    <w:lvl w:ilvl="0" w:tplc="2C9E01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C536F"/>
    <w:multiLevelType w:val="hybridMultilevel"/>
    <w:tmpl w:val="3CBEB9E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DB5E2B"/>
    <w:multiLevelType w:val="hybridMultilevel"/>
    <w:tmpl w:val="DD7C7632"/>
    <w:lvl w:ilvl="0" w:tplc="05341304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2B5666"/>
    <w:multiLevelType w:val="hybridMultilevel"/>
    <w:tmpl w:val="A2A63F3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603C1"/>
    <w:multiLevelType w:val="hybridMultilevel"/>
    <w:tmpl w:val="B4B28602"/>
    <w:lvl w:ilvl="0" w:tplc="32C628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C96E3C"/>
    <w:multiLevelType w:val="hybridMultilevel"/>
    <w:tmpl w:val="979843B0"/>
    <w:lvl w:ilvl="0" w:tplc="052E096C">
      <w:start w:val="1"/>
      <w:numFmt w:val="decimal"/>
      <w:lvlText w:val="(%1)"/>
      <w:lvlJc w:val="righ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325A35"/>
    <w:multiLevelType w:val="hybridMultilevel"/>
    <w:tmpl w:val="13E0E92E"/>
    <w:lvl w:ilvl="0" w:tplc="B462AA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C11C2"/>
    <w:multiLevelType w:val="hybridMultilevel"/>
    <w:tmpl w:val="ED64DA54"/>
    <w:lvl w:ilvl="0" w:tplc="052E096C">
      <w:start w:val="1"/>
      <w:numFmt w:val="decimal"/>
      <w:lvlText w:val="(%1)"/>
      <w:lvlJc w:val="right"/>
      <w:pPr>
        <w:ind w:left="1429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C2A1F17"/>
    <w:multiLevelType w:val="hybridMultilevel"/>
    <w:tmpl w:val="5DF02858"/>
    <w:lvl w:ilvl="0" w:tplc="FF7030D8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51681930">
    <w:abstractNumId w:val="25"/>
  </w:num>
  <w:num w:numId="2" w16cid:durableId="2114937774">
    <w:abstractNumId w:val="8"/>
  </w:num>
  <w:num w:numId="3" w16cid:durableId="532959057">
    <w:abstractNumId w:val="19"/>
  </w:num>
  <w:num w:numId="4" w16cid:durableId="2118065417">
    <w:abstractNumId w:val="3"/>
  </w:num>
  <w:num w:numId="5" w16cid:durableId="217789281">
    <w:abstractNumId w:val="7"/>
  </w:num>
  <w:num w:numId="6" w16cid:durableId="514348272">
    <w:abstractNumId w:val="4"/>
  </w:num>
  <w:num w:numId="7" w16cid:durableId="1510487983">
    <w:abstractNumId w:val="20"/>
  </w:num>
  <w:num w:numId="8" w16cid:durableId="2072536362">
    <w:abstractNumId w:val="5"/>
  </w:num>
  <w:num w:numId="9" w16cid:durableId="1960797253">
    <w:abstractNumId w:val="15"/>
  </w:num>
  <w:num w:numId="10" w16cid:durableId="72355176">
    <w:abstractNumId w:val="22"/>
  </w:num>
  <w:num w:numId="11" w16cid:durableId="1654869703">
    <w:abstractNumId w:val="24"/>
  </w:num>
  <w:num w:numId="12" w16cid:durableId="301693174">
    <w:abstractNumId w:val="11"/>
  </w:num>
  <w:num w:numId="13" w16cid:durableId="1037194283">
    <w:abstractNumId w:val="1"/>
  </w:num>
  <w:num w:numId="14" w16cid:durableId="1603299562">
    <w:abstractNumId w:val="16"/>
  </w:num>
  <w:num w:numId="15" w16cid:durableId="1382053545">
    <w:abstractNumId w:val="13"/>
  </w:num>
  <w:num w:numId="16" w16cid:durableId="761487819">
    <w:abstractNumId w:val="26"/>
  </w:num>
  <w:num w:numId="17" w16cid:durableId="5247091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757677">
    <w:abstractNumId w:val="14"/>
  </w:num>
  <w:num w:numId="19" w16cid:durableId="1934779433">
    <w:abstractNumId w:val="18"/>
  </w:num>
  <w:num w:numId="20" w16cid:durableId="361322342">
    <w:abstractNumId w:val="23"/>
  </w:num>
  <w:num w:numId="21" w16cid:durableId="1385717237">
    <w:abstractNumId w:val="17"/>
  </w:num>
  <w:num w:numId="22" w16cid:durableId="2012829154">
    <w:abstractNumId w:val="12"/>
  </w:num>
  <w:num w:numId="23" w16cid:durableId="819888096">
    <w:abstractNumId w:val="27"/>
  </w:num>
  <w:num w:numId="24" w16cid:durableId="1282423145">
    <w:abstractNumId w:val="6"/>
  </w:num>
  <w:num w:numId="25" w16cid:durableId="192038116">
    <w:abstractNumId w:val="9"/>
  </w:num>
  <w:num w:numId="26" w16cid:durableId="161238949">
    <w:abstractNumId w:val="10"/>
  </w:num>
  <w:num w:numId="27" w16cid:durableId="1259489636">
    <w:abstractNumId w:val="0"/>
  </w:num>
  <w:num w:numId="28" w16cid:durableId="625963505">
    <w:abstractNumId w:val="21"/>
  </w:num>
  <w:num w:numId="29" w16cid:durableId="1458372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NDQwNbI0NTAyMTNQ0lEKTi0uzszPAykwrAUAW4wp1SwAAAA="/>
  </w:docVars>
  <w:rsids>
    <w:rsidRoot w:val="00FF366F"/>
    <w:rsid w:val="0000064E"/>
    <w:rsid w:val="0000175A"/>
    <w:rsid w:val="00001DFB"/>
    <w:rsid w:val="00014F6A"/>
    <w:rsid w:val="00020384"/>
    <w:rsid w:val="00020CF2"/>
    <w:rsid w:val="00022FA9"/>
    <w:rsid w:val="00026DFE"/>
    <w:rsid w:val="00034137"/>
    <w:rsid w:val="000348B5"/>
    <w:rsid w:val="0003758F"/>
    <w:rsid w:val="00042D10"/>
    <w:rsid w:val="000505D4"/>
    <w:rsid w:val="000518E2"/>
    <w:rsid w:val="00055452"/>
    <w:rsid w:val="00056663"/>
    <w:rsid w:val="00063C40"/>
    <w:rsid w:val="00064C0C"/>
    <w:rsid w:val="00085F50"/>
    <w:rsid w:val="00086AFF"/>
    <w:rsid w:val="000903FB"/>
    <w:rsid w:val="00090843"/>
    <w:rsid w:val="00090DF3"/>
    <w:rsid w:val="00090F59"/>
    <w:rsid w:val="00092A26"/>
    <w:rsid w:val="0009572C"/>
    <w:rsid w:val="00097747"/>
    <w:rsid w:val="000A7363"/>
    <w:rsid w:val="000B314C"/>
    <w:rsid w:val="000C6BB0"/>
    <w:rsid w:val="000C6CCE"/>
    <w:rsid w:val="000E1107"/>
    <w:rsid w:val="000F2D82"/>
    <w:rsid w:val="000F6DA8"/>
    <w:rsid w:val="00102B6C"/>
    <w:rsid w:val="00103B22"/>
    <w:rsid w:val="001044D5"/>
    <w:rsid w:val="001058E6"/>
    <w:rsid w:val="00110B2B"/>
    <w:rsid w:val="00114145"/>
    <w:rsid w:val="00121930"/>
    <w:rsid w:val="00121DBF"/>
    <w:rsid w:val="00123A41"/>
    <w:rsid w:val="00125EC9"/>
    <w:rsid w:val="001270FF"/>
    <w:rsid w:val="001278E5"/>
    <w:rsid w:val="00131745"/>
    <w:rsid w:val="001325B9"/>
    <w:rsid w:val="001327AB"/>
    <w:rsid w:val="00132E29"/>
    <w:rsid w:val="0014483B"/>
    <w:rsid w:val="00164DFE"/>
    <w:rsid w:val="00173622"/>
    <w:rsid w:val="00173FC6"/>
    <w:rsid w:val="00191774"/>
    <w:rsid w:val="001A0AD2"/>
    <w:rsid w:val="001A3352"/>
    <w:rsid w:val="001A3983"/>
    <w:rsid w:val="001B5726"/>
    <w:rsid w:val="001C17F3"/>
    <w:rsid w:val="001C1C1B"/>
    <w:rsid w:val="001C425C"/>
    <w:rsid w:val="001D1B08"/>
    <w:rsid w:val="001D1FBD"/>
    <w:rsid w:val="001D2D24"/>
    <w:rsid w:val="001D6177"/>
    <w:rsid w:val="001E4B6E"/>
    <w:rsid w:val="001E60AF"/>
    <w:rsid w:val="001F1F0F"/>
    <w:rsid w:val="00211398"/>
    <w:rsid w:val="00215FA6"/>
    <w:rsid w:val="0021652F"/>
    <w:rsid w:val="002230AF"/>
    <w:rsid w:val="00225A1E"/>
    <w:rsid w:val="00230612"/>
    <w:rsid w:val="00230AD9"/>
    <w:rsid w:val="002352AE"/>
    <w:rsid w:val="00242CA9"/>
    <w:rsid w:val="00245FB5"/>
    <w:rsid w:val="00260253"/>
    <w:rsid w:val="00262940"/>
    <w:rsid w:val="00264546"/>
    <w:rsid w:val="002732ED"/>
    <w:rsid w:val="00276761"/>
    <w:rsid w:val="00277F49"/>
    <w:rsid w:val="00280E57"/>
    <w:rsid w:val="002823D5"/>
    <w:rsid w:val="00287E56"/>
    <w:rsid w:val="002A48E0"/>
    <w:rsid w:val="002A7E93"/>
    <w:rsid w:val="002B008A"/>
    <w:rsid w:val="002B33BF"/>
    <w:rsid w:val="002B52CB"/>
    <w:rsid w:val="002B70DD"/>
    <w:rsid w:val="002C31BC"/>
    <w:rsid w:val="002D18E6"/>
    <w:rsid w:val="002D4779"/>
    <w:rsid w:val="002D4D5E"/>
    <w:rsid w:val="002D6623"/>
    <w:rsid w:val="002F6289"/>
    <w:rsid w:val="00301406"/>
    <w:rsid w:val="00302764"/>
    <w:rsid w:val="00307559"/>
    <w:rsid w:val="003143DE"/>
    <w:rsid w:val="003166C7"/>
    <w:rsid w:val="00321104"/>
    <w:rsid w:val="00321B25"/>
    <w:rsid w:val="00323AB7"/>
    <w:rsid w:val="003269AB"/>
    <w:rsid w:val="00335FD4"/>
    <w:rsid w:val="00337AB6"/>
    <w:rsid w:val="00341D25"/>
    <w:rsid w:val="0034345F"/>
    <w:rsid w:val="003452F8"/>
    <w:rsid w:val="00345B21"/>
    <w:rsid w:val="00351620"/>
    <w:rsid w:val="00353BB7"/>
    <w:rsid w:val="00354789"/>
    <w:rsid w:val="003577E5"/>
    <w:rsid w:val="00360D60"/>
    <w:rsid w:val="00360FFA"/>
    <w:rsid w:val="00370759"/>
    <w:rsid w:val="00370C24"/>
    <w:rsid w:val="00376F15"/>
    <w:rsid w:val="00376F9B"/>
    <w:rsid w:val="0038024D"/>
    <w:rsid w:val="0038122D"/>
    <w:rsid w:val="0038570E"/>
    <w:rsid w:val="00387069"/>
    <w:rsid w:val="00392F4A"/>
    <w:rsid w:val="00393C3A"/>
    <w:rsid w:val="003A5B25"/>
    <w:rsid w:val="003B1E0A"/>
    <w:rsid w:val="003B5B2F"/>
    <w:rsid w:val="003C6474"/>
    <w:rsid w:val="003C66C6"/>
    <w:rsid w:val="003D33FD"/>
    <w:rsid w:val="003D3A9B"/>
    <w:rsid w:val="003E28B4"/>
    <w:rsid w:val="003E3250"/>
    <w:rsid w:val="003E548E"/>
    <w:rsid w:val="003F05D6"/>
    <w:rsid w:val="003F3283"/>
    <w:rsid w:val="00400DA2"/>
    <w:rsid w:val="00401CEE"/>
    <w:rsid w:val="004127E2"/>
    <w:rsid w:val="00412CCC"/>
    <w:rsid w:val="00413751"/>
    <w:rsid w:val="004235FB"/>
    <w:rsid w:val="00424F02"/>
    <w:rsid w:val="004263C9"/>
    <w:rsid w:val="00440A7E"/>
    <w:rsid w:val="0044785B"/>
    <w:rsid w:val="00450464"/>
    <w:rsid w:val="0045373C"/>
    <w:rsid w:val="004576A1"/>
    <w:rsid w:val="00460CD8"/>
    <w:rsid w:val="00465793"/>
    <w:rsid w:val="00470942"/>
    <w:rsid w:val="00474173"/>
    <w:rsid w:val="00475CEA"/>
    <w:rsid w:val="00481A8A"/>
    <w:rsid w:val="004830D6"/>
    <w:rsid w:val="0048411C"/>
    <w:rsid w:val="00487845"/>
    <w:rsid w:val="004913E7"/>
    <w:rsid w:val="004935DB"/>
    <w:rsid w:val="00494012"/>
    <w:rsid w:val="0049458C"/>
    <w:rsid w:val="004C0637"/>
    <w:rsid w:val="004C10BC"/>
    <w:rsid w:val="004C5872"/>
    <w:rsid w:val="004C7FCC"/>
    <w:rsid w:val="004D463B"/>
    <w:rsid w:val="004D4D16"/>
    <w:rsid w:val="004D686E"/>
    <w:rsid w:val="004E4DD5"/>
    <w:rsid w:val="004E6CB2"/>
    <w:rsid w:val="004F1FCA"/>
    <w:rsid w:val="00501421"/>
    <w:rsid w:val="00503169"/>
    <w:rsid w:val="00505228"/>
    <w:rsid w:val="0050549E"/>
    <w:rsid w:val="00506435"/>
    <w:rsid w:val="00506ACD"/>
    <w:rsid w:val="0051784D"/>
    <w:rsid w:val="00530AA8"/>
    <w:rsid w:val="005318F6"/>
    <w:rsid w:val="0053362C"/>
    <w:rsid w:val="00533D0B"/>
    <w:rsid w:val="00536A0A"/>
    <w:rsid w:val="00543D20"/>
    <w:rsid w:val="005470A6"/>
    <w:rsid w:val="005509D4"/>
    <w:rsid w:val="00550D7F"/>
    <w:rsid w:val="0055364C"/>
    <w:rsid w:val="00556996"/>
    <w:rsid w:val="00560B1A"/>
    <w:rsid w:val="00565415"/>
    <w:rsid w:val="005663FA"/>
    <w:rsid w:val="0057339D"/>
    <w:rsid w:val="00574DE9"/>
    <w:rsid w:val="005801B5"/>
    <w:rsid w:val="00581CFA"/>
    <w:rsid w:val="00581D8C"/>
    <w:rsid w:val="00584AFB"/>
    <w:rsid w:val="00585065"/>
    <w:rsid w:val="0058683A"/>
    <w:rsid w:val="00586CB8"/>
    <w:rsid w:val="00592F52"/>
    <w:rsid w:val="00595C8F"/>
    <w:rsid w:val="005A2E58"/>
    <w:rsid w:val="005A345A"/>
    <w:rsid w:val="005A4D30"/>
    <w:rsid w:val="005A6204"/>
    <w:rsid w:val="005B0F0A"/>
    <w:rsid w:val="005B0F27"/>
    <w:rsid w:val="005B4068"/>
    <w:rsid w:val="005D7367"/>
    <w:rsid w:val="005D7589"/>
    <w:rsid w:val="005E3D3E"/>
    <w:rsid w:val="005E4BA5"/>
    <w:rsid w:val="005E4E0F"/>
    <w:rsid w:val="005F296E"/>
    <w:rsid w:val="005F7EAE"/>
    <w:rsid w:val="0060078C"/>
    <w:rsid w:val="006057B1"/>
    <w:rsid w:val="00610159"/>
    <w:rsid w:val="006107DC"/>
    <w:rsid w:val="00623784"/>
    <w:rsid w:val="00634CE0"/>
    <w:rsid w:val="00637FF1"/>
    <w:rsid w:val="006433EE"/>
    <w:rsid w:val="0064442A"/>
    <w:rsid w:val="006475FA"/>
    <w:rsid w:val="00651B35"/>
    <w:rsid w:val="00652B32"/>
    <w:rsid w:val="00661B65"/>
    <w:rsid w:val="006726F0"/>
    <w:rsid w:val="00672888"/>
    <w:rsid w:val="00675DE0"/>
    <w:rsid w:val="00676F5F"/>
    <w:rsid w:val="00680137"/>
    <w:rsid w:val="006806DC"/>
    <w:rsid w:val="00680985"/>
    <w:rsid w:val="006859BB"/>
    <w:rsid w:val="00692485"/>
    <w:rsid w:val="006A50C3"/>
    <w:rsid w:val="006B2B8E"/>
    <w:rsid w:val="006B3886"/>
    <w:rsid w:val="006B4CCB"/>
    <w:rsid w:val="006B61A7"/>
    <w:rsid w:val="006C00A7"/>
    <w:rsid w:val="006C2044"/>
    <w:rsid w:val="006C53C6"/>
    <w:rsid w:val="006C6A5F"/>
    <w:rsid w:val="006D2578"/>
    <w:rsid w:val="006D6156"/>
    <w:rsid w:val="006E3769"/>
    <w:rsid w:val="006E3788"/>
    <w:rsid w:val="006E4ED5"/>
    <w:rsid w:val="006E531D"/>
    <w:rsid w:val="006F5C79"/>
    <w:rsid w:val="006F6506"/>
    <w:rsid w:val="006F7B92"/>
    <w:rsid w:val="007015DD"/>
    <w:rsid w:val="00701D95"/>
    <w:rsid w:val="00702B13"/>
    <w:rsid w:val="00703287"/>
    <w:rsid w:val="007124B5"/>
    <w:rsid w:val="00720A5C"/>
    <w:rsid w:val="00720FFF"/>
    <w:rsid w:val="0072219D"/>
    <w:rsid w:val="00722B2F"/>
    <w:rsid w:val="007273A5"/>
    <w:rsid w:val="00727B92"/>
    <w:rsid w:val="00731F22"/>
    <w:rsid w:val="00733B31"/>
    <w:rsid w:val="007343B7"/>
    <w:rsid w:val="0078404C"/>
    <w:rsid w:val="00787785"/>
    <w:rsid w:val="00790754"/>
    <w:rsid w:val="00793F55"/>
    <w:rsid w:val="007956E6"/>
    <w:rsid w:val="007957B4"/>
    <w:rsid w:val="007A13EE"/>
    <w:rsid w:val="007A259C"/>
    <w:rsid w:val="007A36F4"/>
    <w:rsid w:val="007B0A20"/>
    <w:rsid w:val="007B5127"/>
    <w:rsid w:val="007B65E4"/>
    <w:rsid w:val="007B6BCD"/>
    <w:rsid w:val="007B6CB4"/>
    <w:rsid w:val="007C36B2"/>
    <w:rsid w:val="007C72FD"/>
    <w:rsid w:val="007D0D46"/>
    <w:rsid w:val="007D1015"/>
    <w:rsid w:val="007D108B"/>
    <w:rsid w:val="007D2295"/>
    <w:rsid w:val="007D2E7C"/>
    <w:rsid w:val="007D431B"/>
    <w:rsid w:val="007D6F3E"/>
    <w:rsid w:val="007D7436"/>
    <w:rsid w:val="007E43D4"/>
    <w:rsid w:val="0081024B"/>
    <w:rsid w:val="008162C4"/>
    <w:rsid w:val="0082326A"/>
    <w:rsid w:val="00823819"/>
    <w:rsid w:val="008241C5"/>
    <w:rsid w:val="00830070"/>
    <w:rsid w:val="00833F07"/>
    <w:rsid w:val="00834448"/>
    <w:rsid w:val="008409DC"/>
    <w:rsid w:val="008412A5"/>
    <w:rsid w:val="00842D31"/>
    <w:rsid w:val="00843B4D"/>
    <w:rsid w:val="00844F92"/>
    <w:rsid w:val="008531C0"/>
    <w:rsid w:val="00856F1C"/>
    <w:rsid w:val="008600CF"/>
    <w:rsid w:val="00860294"/>
    <w:rsid w:val="0086242B"/>
    <w:rsid w:val="00865700"/>
    <w:rsid w:val="00886941"/>
    <w:rsid w:val="0089002B"/>
    <w:rsid w:val="008A670D"/>
    <w:rsid w:val="008B0C3A"/>
    <w:rsid w:val="008B0F52"/>
    <w:rsid w:val="008B472B"/>
    <w:rsid w:val="008C31D2"/>
    <w:rsid w:val="008C6D93"/>
    <w:rsid w:val="008D1333"/>
    <w:rsid w:val="008D145C"/>
    <w:rsid w:val="008D17DB"/>
    <w:rsid w:val="008D4844"/>
    <w:rsid w:val="008D554B"/>
    <w:rsid w:val="008D6ABA"/>
    <w:rsid w:val="008E1A03"/>
    <w:rsid w:val="008E2383"/>
    <w:rsid w:val="008F37DA"/>
    <w:rsid w:val="008F5ADC"/>
    <w:rsid w:val="008F6306"/>
    <w:rsid w:val="00904164"/>
    <w:rsid w:val="00904D4B"/>
    <w:rsid w:val="00905C0E"/>
    <w:rsid w:val="0090626D"/>
    <w:rsid w:val="00913153"/>
    <w:rsid w:val="00921EB5"/>
    <w:rsid w:val="0093451B"/>
    <w:rsid w:val="00942247"/>
    <w:rsid w:val="00944A85"/>
    <w:rsid w:val="00960B94"/>
    <w:rsid w:val="009618E2"/>
    <w:rsid w:val="00962BA8"/>
    <w:rsid w:val="00965EBD"/>
    <w:rsid w:val="00976C2F"/>
    <w:rsid w:val="009778C4"/>
    <w:rsid w:val="00977B8C"/>
    <w:rsid w:val="00980531"/>
    <w:rsid w:val="00982203"/>
    <w:rsid w:val="00982861"/>
    <w:rsid w:val="009871EE"/>
    <w:rsid w:val="00993A23"/>
    <w:rsid w:val="00994B3F"/>
    <w:rsid w:val="00996812"/>
    <w:rsid w:val="009A05FD"/>
    <w:rsid w:val="009A3EC8"/>
    <w:rsid w:val="009A4989"/>
    <w:rsid w:val="009B1E0D"/>
    <w:rsid w:val="009B4F3C"/>
    <w:rsid w:val="009B652C"/>
    <w:rsid w:val="009B729A"/>
    <w:rsid w:val="009C3769"/>
    <w:rsid w:val="009C4E9C"/>
    <w:rsid w:val="009D07C7"/>
    <w:rsid w:val="009D3366"/>
    <w:rsid w:val="009D5731"/>
    <w:rsid w:val="009E1E2C"/>
    <w:rsid w:val="009E5374"/>
    <w:rsid w:val="009E685D"/>
    <w:rsid w:val="009F58BE"/>
    <w:rsid w:val="00A034FA"/>
    <w:rsid w:val="00A15CBF"/>
    <w:rsid w:val="00A177C5"/>
    <w:rsid w:val="00A229A2"/>
    <w:rsid w:val="00A23BEB"/>
    <w:rsid w:val="00A25108"/>
    <w:rsid w:val="00A3161E"/>
    <w:rsid w:val="00A3632D"/>
    <w:rsid w:val="00A37851"/>
    <w:rsid w:val="00A476ED"/>
    <w:rsid w:val="00A51471"/>
    <w:rsid w:val="00A5578B"/>
    <w:rsid w:val="00A57E6F"/>
    <w:rsid w:val="00A60E73"/>
    <w:rsid w:val="00A663B4"/>
    <w:rsid w:val="00A73583"/>
    <w:rsid w:val="00A75C8F"/>
    <w:rsid w:val="00A808E4"/>
    <w:rsid w:val="00A82AA5"/>
    <w:rsid w:val="00A8687B"/>
    <w:rsid w:val="00A8772D"/>
    <w:rsid w:val="00A9661D"/>
    <w:rsid w:val="00A97455"/>
    <w:rsid w:val="00AA15D8"/>
    <w:rsid w:val="00AA2750"/>
    <w:rsid w:val="00AB1953"/>
    <w:rsid w:val="00AB583C"/>
    <w:rsid w:val="00AC01B0"/>
    <w:rsid w:val="00AC30DD"/>
    <w:rsid w:val="00AC41F0"/>
    <w:rsid w:val="00AC4D6B"/>
    <w:rsid w:val="00AC639C"/>
    <w:rsid w:val="00AD152F"/>
    <w:rsid w:val="00AD172A"/>
    <w:rsid w:val="00AD1E73"/>
    <w:rsid w:val="00AD4A3F"/>
    <w:rsid w:val="00AE2F37"/>
    <w:rsid w:val="00AF0096"/>
    <w:rsid w:val="00AF0C6C"/>
    <w:rsid w:val="00B00C7C"/>
    <w:rsid w:val="00B021AD"/>
    <w:rsid w:val="00B11F07"/>
    <w:rsid w:val="00B22734"/>
    <w:rsid w:val="00B24789"/>
    <w:rsid w:val="00B26119"/>
    <w:rsid w:val="00B33933"/>
    <w:rsid w:val="00B43E8E"/>
    <w:rsid w:val="00B44C00"/>
    <w:rsid w:val="00B4584E"/>
    <w:rsid w:val="00B54DF8"/>
    <w:rsid w:val="00B5598A"/>
    <w:rsid w:val="00B62AE0"/>
    <w:rsid w:val="00B6437C"/>
    <w:rsid w:val="00B65274"/>
    <w:rsid w:val="00B70391"/>
    <w:rsid w:val="00B7058B"/>
    <w:rsid w:val="00B72806"/>
    <w:rsid w:val="00B75D89"/>
    <w:rsid w:val="00B80D74"/>
    <w:rsid w:val="00BA0A77"/>
    <w:rsid w:val="00BA10F5"/>
    <w:rsid w:val="00BA40D1"/>
    <w:rsid w:val="00BA51F8"/>
    <w:rsid w:val="00BB615A"/>
    <w:rsid w:val="00BC2468"/>
    <w:rsid w:val="00BD1E91"/>
    <w:rsid w:val="00BE5181"/>
    <w:rsid w:val="00BE544D"/>
    <w:rsid w:val="00BE5482"/>
    <w:rsid w:val="00BE65C6"/>
    <w:rsid w:val="00C0606E"/>
    <w:rsid w:val="00C062FC"/>
    <w:rsid w:val="00C10284"/>
    <w:rsid w:val="00C1667E"/>
    <w:rsid w:val="00C17CDC"/>
    <w:rsid w:val="00C21A58"/>
    <w:rsid w:val="00C227C4"/>
    <w:rsid w:val="00C24113"/>
    <w:rsid w:val="00C41B5A"/>
    <w:rsid w:val="00C43024"/>
    <w:rsid w:val="00C44E46"/>
    <w:rsid w:val="00C54A05"/>
    <w:rsid w:val="00C559BB"/>
    <w:rsid w:val="00C56CA1"/>
    <w:rsid w:val="00C7379F"/>
    <w:rsid w:val="00C73AD3"/>
    <w:rsid w:val="00C84010"/>
    <w:rsid w:val="00C853C1"/>
    <w:rsid w:val="00C90092"/>
    <w:rsid w:val="00C92C6B"/>
    <w:rsid w:val="00C93622"/>
    <w:rsid w:val="00C94DBE"/>
    <w:rsid w:val="00C9566D"/>
    <w:rsid w:val="00CA00BB"/>
    <w:rsid w:val="00CA268B"/>
    <w:rsid w:val="00CA4E9A"/>
    <w:rsid w:val="00CA6210"/>
    <w:rsid w:val="00CB4473"/>
    <w:rsid w:val="00CC2236"/>
    <w:rsid w:val="00CD1ECB"/>
    <w:rsid w:val="00CD445E"/>
    <w:rsid w:val="00CD58C2"/>
    <w:rsid w:val="00CD70BA"/>
    <w:rsid w:val="00CE3635"/>
    <w:rsid w:val="00CE44D0"/>
    <w:rsid w:val="00CE6F28"/>
    <w:rsid w:val="00CE72A4"/>
    <w:rsid w:val="00CF55FC"/>
    <w:rsid w:val="00CF6E4D"/>
    <w:rsid w:val="00D0077D"/>
    <w:rsid w:val="00D11830"/>
    <w:rsid w:val="00D11FEE"/>
    <w:rsid w:val="00D14A16"/>
    <w:rsid w:val="00D213E4"/>
    <w:rsid w:val="00D30F41"/>
    <w:rsid w:val="00D378CC"/>
    <w:rsid w:val="00D42614"/>
    <w:rsid w:val="00D435DD"/>
    <w:rsid w:val="00D456BF"/>
    <w:rsid w:val="00D45C75"/>
    <w:rsid w:val="00D55626"/>
    <w:rsid w:val="00D60A83"/>
    <w:rsid w:val="00D61C7C"/>
    <w:rsid w:val="00D6515D"/>
    <w:rsid w:val="00D654CF"/>
    <w:rsid w:val="00D656D6"/>
    <w:rsid w:val="00D66578"/>
    <w:rsid w:val="00D66D9C"/>
    <w:rsid w:val="00D66F91"/>
    <w:rsid w:val="00D7677D"/>
    <w:rsid w:val="00D81464"/>
    <w:rsid w:val="00D83F23"/>
    <w:rsid w:val="00D87C0B"/>
    <w:rsid w:val="00D92693"/>
    <w:rsid w:val="00D956D6"/>
    <w:rsid w:val="00DA0504"/>
    <w:rsid w:val="00DA7795"/>
    <w:rsid w:val="00DB297E"/>
    <w:rsid w:val="00DD0D6E"/>
    <w:rsid w:val="00DD0FBB"/>
    <w:rsid w:val="00DD2FB9"/>
    <w:rsid w:val="00DD4DA1"/>
    <w:rsid w:val="00DD5600"/>
    <w:rsid w:val="00DD6EB3"/>
    <w:rsid w:val="00DE4E7D"/>
    <w:rsid w:val="00DF0849"/>
    <w:rsid w:val="00E051E7"/>
    <w:rsid w:val="00E13A76"/>
    <w:rsid w:val="00E26202"/>
    <w:rsid w:val="00E263FB"/>
    <w:rsid w:val="00E31476"/>
    <w:rsid w:val="00E41748"/>
    <w:rsid w:val="00E460EB"/>
    <w:rsid w:val="00E505CB"/>
    <w:rsid w:val="00E53987"/>
    <w:rsid w:val="00E60201"/>
    <w:rsid w:val="00E61D67"/>
    <w:rsid w:val="00E628CB"/>
    <w:rsid w:val="00E64116"/>
    <w:rsid w:val="00E65063"/>
    <w:rsid w:val="00E67003"/>
    <w:rsid w:val="00E67F5C"/>
    <w:rsid w:val="00E72375"/>
    <w:rsid w:val="00E7394C"/>
    <w:rsid w:val="00E7761B"/>
    <w:rsid w:val="00E81B83"/>
    <w:rsid w:val="00E868A7"/>
    <w:rsid w:val="00E934B5"/>
    <w:rsid w:val="00E94035"/>
    <w:rsid w:val="00E95B1A"/>
    <w:rsid w:val="00EA2175"/>
    <w:rsid w:val="00EA5BEC"/>
    <w:rsid w:val="00EA7F31"/>
    <w:rsid w:val="00EB2043"/>
    <w:rsid w:val="00EB32CD"/>
    <w:rsid w:val="00EB520A"/>
    <w:rsid w:val="00EB5FAF"/>
    <w:rsid w:val="00EB6596"/>
    <w:rsid w:val="00EC1D04"/>
    <w:rsid w:val="00EC2EBC"/>
    <w:rsid w:val="00EC40C5"/>
    <w:rsid w:val="00ED0C7B"/>
    <w:rsid w:val="00ED6FCB"/>
    <w:rsid w:val="00ED72C1"/>
    <w:rsid w:val="00EE1774"/>
    <w:rsid w:val="00EE5084"/>
    <w:rsid w:val="00EF327E"/>
    <w:rsid w:val="00F014C7"/>
    <w:rsid w:val="00F105A9"/>
    <w:rsid w:val="00F11263"/>
    <w:rsid w:val="00F1407A"/>
    <w:rsid w:val="00F24B3A"/>
    <w:rsid w:val="00F24D5D"/>
    <w:rsid w:val="00F342A8"/>
    <w:rsid w:val="00F348FF"/>
    <w:rsid w:val="00F40F2E"/>
    <w:rsid w:val="00F458F3"/>
    <w:rsid w:val="00F4655F"/>
    <w:rsid w:val="00F465D9"/>
    <w:rsid w:val="00F50A32"/>
    <w:rsid w:val="00F53AB3"/>
    <w:rsid w:val="00F55C83"/>
    <w:rsid w:val="00F63896"/>
    <w:rsid w:val="00F638A4"/>
    <w:rsid w:val="00F81021"/>
    <w:rsid w:val="00F86159"/>
    <w:rsid w:val="00F874B7"/>
    <w:rsid w:val="00F93292"/>
    <w:rsid w:val="00F94196"/>
    <w:rsid w:val="00FA2D07"/>
    <w:rsid w:val="00FA59B7"/>
    <w:rsid w:val="00FB39A8"/>
    <w:rsid w:val="00FB6A9A"/>
    <w:rsid w:val="00FC2DDC"/>
    <w:rsid w:val="00FC32FE"/>
    <w:rsid w:val="00FC4666"/>
    <w:rsid w:val="00FC5EB3"/>
    <w:rsid w:val="00FD0301"/>
    <w:rsid w:val="00FD2975"/>
    <w:rsid w:val="00FD4245"/>
    <w:rsid w:val="00FD70BA"/>
    <w:rsid w:val="00FE1862"/>
    <w:rsid w:val="00FE4367"/>
    <w:rsid w:val="00FE6B7E"/>
    <w:rsid w:val="00FF2464"/>
    <w:rsid w:val="00FF366F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7C6B"/>
  <w15:chartTrackingRefBased/>
  <w15:docId w15:val="{9BD0210E-712D-4E79-9727-D82570AF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21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D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4D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F8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4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01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01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10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62940"/>
    <w:pPr>
      <w:spacing w:line="240" w:lineRule="auto"/>
      <w:ind w:firstLine="0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Pages>4</Pages>
  <Words>1629</Words>
  <Characters>9291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</dc:creator>
  <cp:keywords/>
  <dc:description/>
  <cp:lastModifiedBy>Melda Balaban</cp:lastModifiedBy>
  <cp:revision>395</cp:revision>
  <dcterms:created xsi:type="dcterms:W3CDTF">2023-11-20T12:04:00Z</dcterms:created>
  <dcterms:modified xsi:type="dcterms:W3CDTF">2024-04-25T07:55:00Z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5ebf60c2f155a2f8b8becd7a6ef7c375fefbbd1069617322b6a22b34a0fc443f</vt:lpwstr>
  </property>
</Properties>
</file>